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8E65D" w14:textId="77777777" w:rsidR="009867B6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</w:t>
      </w:r>
    </w:p>
    <w:p w14:paraId="65EA2771" w14:textId="77777777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Robinson</w:t>
      </w:r>
    </w:p>
    <w:p w14:paraId="62F819F4" w14:textId="5E71C8D5" w:rsidR="00D942A4" w:rsidRDefault="00E8530D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Day-of-the-week</w:t>
      </w:r>
      <w:r w:rsidR="00D942A4">
        <w:rPr>
          <w:rFonts w:ascii="Times New Roman" w:hAnsi="Times New Roman" w:cs="Times New Roman"/>
          <w:sz w:val="24"/>
          <w:szCs w:val="24"/>
        </w:rPr>
        <w:t xml:space="preserve"> Dummy Variables</w:t>
      </w:r>
    </w:p>
    <w:p w14:paraId="4E327D67" w14:textId="0201B316" w:rsidR="00E8530D" w:rsidRDefault="00E8530D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CA8BC6" w14:textId="5F0289CE" w:rsidR="00E8530D" w:rsidRDefault="00E8530D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Each student in this class has already been sent their own data set that lists daily </w:t>
      </w:r>
      <w:r w:rsidR="00076A3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076A34">
        <w:rPr>
          <w:rFonts w:ascii="Times New Roman" w:hAnsi="Times New Roman" w:cs="Times New Roman"/>
          <w:i/>
          <w:iCs/>
          <w:sz w:val="24"/>
          <w:szCs w:val="24"/>
        </w:rPr>
        <w:t>oin-in</w:t>
      </w:r>
      <w:r>
        <w:rPr>
          <w:rFonts w:ascii="Times New Roman" w:hAnsi="Times New Roman" w:cs="Times New Roman"/>
          <w:sz w:val="24"/>
          <w:szCs w:val="24"/>
        </w:rPr>
        <w:t xml:space="preserve"> for slot machines at a casino. </w:t>
      </w:r>
      <w:r w:rsidR="00076A34">
        <w:rPr>
          <w:rFonts w:ascii="Times New Roman" w:hAnsi="Times New Roman" w:cs="Times New Roman"/>
          <w:sz w:val="24"/>
          <w:szCs w:val="24"/>
        </w:rPr>
        <w:t xml:space="preserve">The </w:t>
      </w:r>
      <w:r w:rsidR="00076A34" w:rsidRPr="00076A34">
        <w:rPr>
          <w:rFonts w:ascii="Times New Roman" w:hAnsi="Times New Roman" w:cs="Times New Roman"/>
          <w:i/>
          <w:iCs/>
          <w:sz w:val="24"/>
          <w:szCs w:val="24"/>
        </w:rPr>
        <w:t>day-of-the-week</w:t>
      </w:r>
      <w:r w:rsidR="00076A34">
        <w:rPr>
          <w:rFonts w:ascii="Times New Roman" w:hAnsi="Times New Roman" w:cs="Times New Roman"/>
          <w:sz w:val="24"/>
          <w:szCs w:val="24"/>
        </w:rPr>
        <w:t xml:space="preserve"> is listed in this data set along with the </w:t>
      </w:r>
      <w:r w:rsidR="00076A34" w:rsidRPr="00076A34">
        <w:rPr>
          <w:rFonts w:ascii="Times New Roman" w:hAnsi="Times New Roman" w:cs="Times New Roman"/>
          <w:i/>
          <w:iCs/>
          <w:sz w:val="24"/>
          <w:szCs w:val="24"/>
        </w:rPr>
        <w:t>date</w:t>
      </w:r>
      <w:r w:rsidR="00076A34">
        <w:rPr>
          <w:rFonts w:ascii="Times New Roman" w:hAnsi="Times New Roman" w:cs="Times New Roman"/>
          <w:sz w:val="24"/>
          <w:szCs w:val="24"/>
        </w:rPr>
        <w:t xml:space="preserve"> </w:t>
      </w:r>
      <w:r w:rsidR="00076A34" w:rsidRPr="00076A34">
        <w:rPr>
          <w:rFonts w:ascii="Times New Roman" w:hAnsi="Times New Roman" w:cs="Times New Roman"/>
          <w:sz w:val="24"/>
          <w:szCs w:val="24"/>
        </w:rPr>
        <w:t xml:space="preserve">and a variable called </w:t>
      </w:r>
      <w:r w:rsidR="00076A34" w:rsidRPr="00076A34">
        <w:rPr>
          <w:rFonts w:ascii="Times New Roman" w:hAnsi="Times New Roman" w:cs="Times New Roman"/>
          <w:i/>
          <w:iCs/>
          <w:sz w:val="24"/>
          <w:szCs w:val="24"/>
        </w:rPr>
        <w:t>Free Play</w:t>
      </w:r>
      <w:r w:rsidR="00076A34">
        <w:rPr>
          <w:rFonts w:ascii="Times New Roman" w:hAnsi="Times New Roman" w:cs="Times New Roman"/>
          <w:sz w:val="24"/>
          <w:szCs w:val="24"/>
        </w:rPr>
        <w:t xml:space="preserve">. You will create dummy variables for the day-of-the-week, one column for each day except Sunday. </w:t>
      </w:r>
      <w:r w:rsidR="000D2B2E">
        <w:rPr>
          <w:rFonts w:ascii="Times New Roman" w:hAnsi="Times New Roman" w:cs="Times New Roman"/>
          <w:sz w:val="24"/>
          <w:szCs w:val="24"/>
        </w:rPr>
        <w:t xml:space="preserve">(No column for Sunday, so you will have 6 columns of dummy variables.) </w:t>
      </w:r>
      <w:r w:rsidR="00076A34">
        <w:rPr>
          <w:rFonts w:ascii="Times New Roman" w:hAnsi="Times New Roman" w:cs="Times New Roman"/>
          <w:sz w:val="24"/>
          <w:szCs w:val="24"/>
        </w:rPr>
        <w:t xml:space="preserve">The columns you will create will look somewhat </w:t>
      </w:r>
      <w:proofErr w:type="gramStart"/>
      <w:r w:rsidR="00076A34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076A34">
        <w:rPr>
          <w:rFonts w:ascii="Times New Roman" w:hAnsi="Times New Roman" w:cs="Times New Roman"/>
          <w:sz w:val="24"/>
          <w:szCs w:val="24"/>
        </w:rPr>
        <w:t xml:space="preserve"> the following:</w:t>
      </w:r>
    </w:p>
    <w:p w14:paraId="3E6FDC90" w14:textId="646D4CAA" w:rsidR="00076A34" w:rsidRDefault="00076A34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22F31E" w14:textId="45434E69" w:rsidR="00076A34" w:rsidRPr="00C32BFF" w:rsidRDefault="00076A3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 xml:space="preserve">Day    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>Monday-m    Tuesday-u    Wednesday-w    Thursday-r    Friday-f    Saturday-s</w:t>
      </w:r>
    </w:p>
    <w:p w14:paraId="71E2FBC7" w14:textId="0B4C3CD2" w:rsidR="00076A34" w:rsidRPr="00C32BFF" w:rsidRDefault="00076A3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 xml:space="preserve">Tuesday                 </w:t>
      </w:r>
      <w:r w:rsidR="00C32BFF" w:rsidRPr="00C32BFF">
        <w:rPr>
          <w:rFonts w:ascii="Times New Roman" w:hAnsi="Times New Roman" w:cs="Times New Roman"/>
          <w:sz w:val="24"/>
          <w:szCs w:val="24"/>
        </w:rPr>
        <w:t xml:space="preserve"> </w:t>
      </w:r>
      <w:r w:rsidRPr="00C32BFF">
        <w:rPr>
          <w:rFonts w:ascii="Times New Roman" w:hAnsi="Times New Roman" w:cs="Times New Roman"/>
          <w:sz w:val="24"/>
          <w:szCs w:val="24"/>
        </w:rPr>
        <w:t>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1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>0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0</w:t>
      </w:r>
    </w:p>
    <w:p w14:paraId="7705D52F" w14:textId="44995303" w:rsidR="00076A34" w:rsidRPr="00C32BFF" w:rsidRDefault="00076A3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Wednesday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 0 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0 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1</w:t>
      </w:r>
      <w:r w:rsidR="000D2B2E" w:rsidRPr="00C32BFF">
        <w:rPr>
          <w:rFonts w:ascii="Times New Roman" w:hAnsi="Times New Roman" w:cs="Times New Roman"/>
          <w:sz w:val="24"/>
          <w:szCs w:val="24"/>
        </w:rPr>
        <w:tab/>
      </w:r>
      <w:r w:rsidR="000D2B2E" w:rsidRPr="00C32BFF">
        <w:rPr>
          <w:rFonts w:ascii="Times New Roman" w:hAnsi="Times New Roman" w:cs="Times New Roman"/>
          <w:sz w:val="24"/>
          <w:szCs w:val="24"/>
        </w:rPr>
        <w:tab/>
        <w:t xml:space="preserve">    0</w:t>
      </w:r>
      <w:r w:rsidR="000D2B2E" w:rsidRPr="00C32BFF">
        <w:rPr>
          <w:rFonts w:ascii="Times New Roman" w:hAnsi="Times New Roman" w:cs="Times New Roman"/>
          <w:sz w:val="24"/>
          <w:szCs w:val="24"/>
        </w:rPr>
        <w:tab/>
      </w:r>
      <w:r w:rsidR="000D2B2E" w:rsidRPr="00C32BFF">
        <w:rPr>
          <w:rFonts w:ascii="Times New Roman" w:hAnsi="Times New Roman" w:cs="Times New Roman"/>
          <w:sz w:val="24"/>
          <w:szCs w:val="24"/>
        </w:rPr>
        <w:tab/>
        <w:t>0</w:t>
      </w:r>
      <w:r w:rsidR="000D2B2E" w:rsidRPr="00C32BFF">
        <w:rPr>
          <w:rFonts w:ascii="Times New Roman" w:hAnsi="Times New Roman" w:cs="Times New Roman"/>
          <w:sz w:val="24"/>
          <w:szCs w:val="24"/>
        </w:rPr>
        <w:tab/>
        <w:t xml:space="preserve">       0</w:t>
      </w:r>
    </w:p>
    <w:p w14:paraId="4912623F" w14:textId="278BA822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Thursday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 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1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>0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0</w:t>
      </w:r>
    </w:p>
    <w:p w14:paraId="33BDD64D" w14:textId="46C8A088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Friday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 0</w:t>
      </w:r>
      <w:r w:rsidRPr="00C32BFF">
        <w:rPr>
          <w:rFonts w:ascii="Times New Roman" w:hAnsi="Times New Roman" w:cs="Times New Roman"/>
          <w:sz w:val="24"/>
          <w:szCs w:val="24"/>
        </w:rPr>
        <w:tab/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0                      0                      0                  1                 0</w:t>
      </w:r>
    </w:p>
    <w:p w14:paraId="19C354CE" w14:textId="61B0FAD2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Saturday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 0                  0                      0                      0                  0                 1</w:t>
      </w:r>
    </w:p>
    <w:p w14:paraId="218B3DCD" w14:textId="03A5470B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Sunday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 0                  0                      0                      0                  0                 0</w:t>
      </w:r>
    </w:p>
    <w:p w14:paraId="76A334CE" w14:textId="58243267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Monday</w:t>
      </w:r>
      <w:r w:rsidRPr="00C32BFF">
        <w:rPr>
          <w:rFonts w:ascii="Times New Roman" w:hAnsi="Times New Roman" w:cs="Times New Roman"/>
          <w:sz w:val="24"/>
          <w:szCs w:val="24"/>
        </w:rPr>
        <w:tab/>
        <w:t xml:space="preserve">        1                  0                      0                      0                  0                 0</w:t>
      </w:r>
    </w:p>
    <w:p w14:paraId="53B93CEC" w14:textId="77777777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Tuesday                   0                 1                      0                      0                   0                 0</w:t>
      </w:r>
    </w:p>
    <w:p w14:paraId="6C0F3DC9" w14:textId="77777777" w:rsidR="000D2B2E" w:rsidRPr="00C32BFF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BFF">
        <w:rPr>
          <w:rFonts w:ascii="Times New Roman" w:hAnsi="Times New Roman" w:cs="Times New Roman"/>
          <w:sz w:val="24"/>
          <w:szCs w:val="24"/>
        </w:rPr>
        <w:t>Wednesday              0                 0                      1                      0                   0                 0</w:t>
      </w:r>
    </w:p>
    <w:p w14:paraId="41EE6E04" w14:textId="77777777" w:rsidR="000D2B2E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D24AEB6" w14:textId="77777777" w:rsidR="000D2B2E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FAE82D7" w14:textId="430C476C" w:rsidR="000D2B2E" w:rsidRDefault="000D2B2E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     </w:t>
      </w:r>
    </w:p>
    <w:p w14:paraId="1501DDAF" w14:textId="77777777" w:rsidR="00076A34" w:rsidRPr="00076A34" w:rsidRDefault="00076A34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DC5B32" w14:textId="79A3B9B0" w:rsidR="00D91840" w:rsidRPr="00D91840" w:rsidRDefault="00D91840" w:rsidP="00D942A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91840">
        <w:rPr>
          <w:rFonts w:ascii="Times New Roman" w:hAnsi="Times New Roman" w:cs="Times New Roman"/>
          <w:b/>
          <w:sz w:val="24"/>
          <w:szCs w:val="24"/>
        </w:rPr>
        <w:t>Review questions:</w:t>
      </w:r>
    </w:p>
    <w:p w14:paraId="459D0EC8" w14:textId="77777777" w:rsidR="00D91840" w:rsidRDefault="00D91840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687F58" w14:textId="72E5210C" w:rsidR="00D942A4" w:rsidRPr="00D91840" w:rsidRDefault="00D942A4" w:rsidP="00D9184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1840">
        <w:rPr>
          <w:rFonts w:ascii="Times New Roman" w:hAnsi="Times New Roman" w:cs="Times New Roman"/>
          <w:sz w:val="24"/>
          <w:szCs w:val="24"/>
        </w:rPr>
        <w:t>You estimate model (1) by OLS regression. Your OLS estimate is given below</w:t>
      </w:r>
      <w:r w:rsidR="006C5AB6">
        <w:rPr>
          <w:rFonts w:ascii="Times New Roman" w:hAnsi="Times New Roman" w:cs="Times New Roman"/>
          <w:sz w:val="24"/>
          <w:szCs w:val="24"/>
        </w:rPr>
        <w:t xml:space="preserve"> where</w:t>
      </w:r>
      <w:r w:rsidRPr="00D91840">
        <w:rPr>
          <w:rFonts w:ascii="Times New Roman" w:hAnsi="Times New Roman" w:cs="Times New Roman"/>
          <w:sz w:val="24"/>
          <w:szCs w:val="24"/>
        </w:rPr>
        <w:t>.</w:t>
      </w:r>
      <w:r w:rsidR="006C5AB6">
        <w:rPr>
          <w:rFonts w:ascii="Times New Roman" w:hAnsi="Times New Roman" w:cs="Times New Roman"/>
          <w:sz w:val="24"/>
          <w:szCs w:val="24"/>
        </w:rPr>
        <w:t xml:space="preserve"> (Note that the “m,” “u,” …, “f,” and “s” are all used here as symbols for regression coefficient. They are </w:t>
      </w:r>
      <w:proofErr w:type="gramStart"/>
      <w:r w:rsidR="006C5AB6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6C5AB6">
        <w:rPr>
          <w:rFonts w:ascii="Times New Roman" w:hAnsi="Times New Roman" w:cs="Times New Roman"/>
          <w:sz w:val="24"/>
          <w:szCs w:val="24"/>
        </w:rPr>
        <w:t xml:space="preserve"> using </w:t>
      </w:r>
      <w:r w:rsidR="00E31049">
        <w:rPr>
          <w:rFonts w:ascii="Times New Roman" w:hAnsi="Times New Roman" w:cs="Times New Roman"/>
          <w:sz w:val="24"/>
          <w:szCs w:val="24"/>
        </w:rPr>
        <w:t xml:space="preserve">the symbols </w:t>
      </w:r>
      <w:r w:rsidR="006C5AB6">
        <w:rPr>
          <w:rFonts w:ascii="Times New Roman" w:hAnsi="Times New Roman" w:cs="Times New Roman"/>
          <w:sz w:val="24"/>
          <w:szCs w:val="24"/>
        </w:rPr>
        <w:t>β</w:t>
      </w:r>
      <w:r w:rsidR="006C5AB6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C5AB6">
        <w:rPr>
          <w:rFonts w:ascii="Times New Roman" w:hAnsi="Times New Roman" w:cs="Times New Roman"/>
          <w:sz w:val="24"/>
          <w:szCs w:val="24"/>
        </w:rPr>
        <w:t>, β</w:t>
      </w:r>
      <w:r w:rsidR="006C5AB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C5AB6">
        <w:rPr>
          <w:rFonts w:ascii="Times New Roman" w:hAnsi="Times New Roman" w:cs="Times New Roman"/>
          <w:sz w:val="24"/>
          <w:szCs w:val="24"/>
        </w:rPr>
        <w:t>, and β</w:t>
      </w:r>
      <w:r w:rsidR="006C5AB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5AB6">
        <w:rPr>
          <w:rFonts w:ascii="Times New Roman" w:hAnsi="Times New Roman" w:cs="Times New Roman"/>
          <w:sz w:val="24"/>
          <w:szCs w:val="24"/>
        </w:rPr>
        <w:t>.)</w:t>
      </w:r>
    </w:p>
    <w:p w14:paraId="3BEA460F" w14:textId="77777777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8E874A" w14:textId="77777777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Coin-In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gramStart"/>
      <w:r>
        <w:rPr>
          <w:rFonts w:ascii="Times New Roman" w:hAnsi="Times New Roman" w:cs="Times New Roman"/>
          <w:sz w:val="24"/>
          <w:szCs w:val="24"/>
        </w:rPr>
        <w:t>m(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0 or 1) + u(0 or 1) + w(0 or 1) + r(0 or 1) + f(0 or 1) + s(0 or 1)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(1)</w:t>
      </w:r>
    </w:p>
    <w:p w14:paraId="67E8F38D" w14:textId="77777777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D467F9" w14:textId="77777777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= 10 + 3(0 or 1) + 2(0 or 1) + 5(0 or 1) + 6(0 or 1) + 8(0 or 1) + 9(0 or 1)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</w:p>
    <w:p w14:paraId="65A5B00B" w14:textId="77777777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5F881D" w14:textId="54418F9D" w:rsid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mean average coin-in for each day of the week?</w:t>
      </w:r>
      <w:r w:rsidR="00E31049">
        <w:rPr>
          <w:rFonts w:ascii="Times New Roman" w:hAnsi="Times New Roman" w:cs="Times New Roman"/>
          <w:sz w:val="24"/>
          <w:szCs w:val="24"/>
        </w:rPr>
        <w:t xml:space="preserve"> (Note that there is no Sunday dummy variable.)</w:t>
      </w:r>
    </w:p>
    <w:p w14:paraId="722F62EF" w14:textId="1EF3500E" w:rsidR="00AE4A2D" w:rsidRDefault="00AE4A2D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52EBD8" w14:textId="71FA5BA4" w:rsidR="00AE4A2D" w:rsidRDefault="00AE4A2D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= 10</w:t>
      </w:r>
    </w:p>
    <w:p w14:paraId="2EA12D63" w14:textId="7856F59E" w:rsidR="00AE4A2D" w:rsidRDefault="00AE4A2D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19B99E" w14:textId="4336AE06" w:rsidR="00AE4A2D" w:rsidRDefault="00AE4A2D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m = 10 + 3</w:t>
      </w:r>
    </w:p>
    <w:p w14:paraId="23BEE3BD" w14:textId="6D338F0B" w:rsidR="00AE4A2D" w:rsidRDefault="00AE4A2D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037A7A" w14:textId="23CCF794" w:rsidR="00AE4A2D" w:rsidRDefault="00AE4A2D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u = 10 + 2</w:t>
      </w:r>
    </w:p>
    <w:p w14:paraId="0942A10A" w14:textId="5C28BFEB" w:rsidR="00AE4A2D" w:rsidRDefault="00AE4A2D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57788F" w14:textId="11C08761" w:rsidR="00AE4A2D" w:rsidRDefault="00AE4A2D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Wednesday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w = 10 + 5</w:t>
      </w:r>
    </w:p>
    <w:p w14:paraId="22163F40" w14:textId="4A8537C4" w:rsidR="00AE4A2D" w:rsidRDefault="00AE4A2D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B938E9" w14:textId="521FFB4C" w:rsidR="00AE4A2D" w:rsidRDefault="00AE4A2D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r</w:t>
      </w:r>
      <w:r w:rsidR="00851F59">
        <w:rPr>
          <w:rFonts w:ascii="Times New Roman" w:hAnsi="Times New Roman" w:cs="Times New Roman"/>
          <w:sz w:val="24"/>
          <w:szCs w:val="24"/>
        </w:rPr>
        <w:t xml:space="preserve"> = 10 + 6</w:t>
      </w:r>
    </w:p>
    <w:p w14:paraId="2FF878E3" w14:textId="6A4273FB" w:rsidR="00851F59" w:rsidRDefault="00851F59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684405" w14:textId="33CE8934" w:rsidR="00851F59" w:rsidRDefault="00851F59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f = 10 + 8</w:t>
      </w:r>
    </w:p>
    <w:p w14:paraId="038EF9D5" w14:textId="1F131E46" w:rsidR="00851F59" w:rsidRDefault="00851F59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7D1841" w14:textId="149C0CE1" w:rsidR="00851F59" w:rsidRDefault="00851F59" w:rsidP="00851F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 average coin-in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s = 10 + 9</w:t>
      </w:r>
    </w:p>
    <w:p w14:paraId="1EF79720" w14:textId="1B6D5FB9" w:rsidR="00D91840" w:rsidRDefault="00D91840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FDFF6B" w14:textId="243C8317" w:rsidR="00D91840" w:rsidRDefault="00D91840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7DCD51" w14:textId="353A6C9A" w:rsidR="00D91840" w:rsidRDefault="00D91840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BFC8DB" w14:textId="4AA3010A" w:rsidR="00D91840" w:rsidRPr="00085D6F" w:rsidRDefault="00085D6F" w:rsidP="00085D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Given your data for </w:t>
      </w:r>
      <w:r>
        <w:rPr>
          <w:rFonts w:ascii="Times New Roman" w:hAnsi="Times New Roman" w:cs="Times New Roman"/>
          <w:i/>
          <w:sz w:val="24"/>
          <w:szCs w:val="24"/>
        </w:rPr>
        <w:t xml:space="preserve">Coin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Free Play</w:t>
      </w:r>
      <w:r>
        <w:rPr>
          <w:rFonts w:ascii="Times New Roman" w:hAnsi="Times New Roman" w:cs="Times New Roman"/>
          <w:sz w:val="24"/>
          <w:szCs w:val="24"/>
        </w:rPr>
        <w:t xml:space="preserve"> previously sent to you, create dummy variables for each day-of-the-week (except leave out the Sunday column)? Use Minitab to estimate model equation (1) below?</w:t>
      </w:r>
      <w:r w:rsidR="006C5AB6">
        <w:rPr>
          <w:rFonts w:ascii="Times New Roman" w:hAnsi="Times New Roman" w:cs="Times New Roman"/>
          <w:sz w:val="24"/>
          <w:szCs w:val="24"/>
        </w:rPr>
        <w:t xml:space="preserve"> (Note that the “m,” “u,” …, “f,” and “s” are all used here as symbols for regression coefficient. They are </w:t>
      </w:r>
      <w:proofErr w:type="gramStart"/>
      <w:r w:rsidR="006C5AB6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6C5AB6">
        <w:rPr>
          <w:rFonts w:ascii="Times New Roman" w:hAnsi="Times New Roman" w:cs="Times New Roman"/>
          <w:sz w:val="24"/>
          <w:szCs w:val="24"/>
        </w:rPr>
        <w:t xml:space="preserve"> using β</w:t>
      </w:r>
      <w:r w:rsidR="006C5AB6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C5AB6">
        <w:rPr>
          <w:rFonts w:ascii="Times New Roman" w:hAnsi="Times New Roman" w:cs="Times New Roman"/>
          <w:sz w:val="24"/>
          <w:szCs w:val="24"/>
        </w:rPr>
        <w:t>, β</w:t>
      </w:r>
      <w:r w:rsidR="006C5AB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C5AB6">
        <w:rPr>
          <w:rFonts w:ascii="Times New Roman" w:hAnsi="Times New Roman" w:cs="Times New Roman"/>
          <w:sz w:val="24"/>
          <w:szCs w:val="24"/>
        </w:rPr>
        <w:t>, and β</w:t>
      </w:r>
      <w:r w:rsidR="006C5AB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5AB6">
        <w:rPr>
          <w:rFonts w:ascii="Times New Roman" w:hAnsi="Times New Roman" w:cs="Times New Roman"/>
          <w:sz w:val="24"/>
          <w:szCs w:val="24"/>
        </w:rPr>
        <w:t>.)</w:t>
      </w:r>
    </w:p>
    <w:p w14:paraId="4F588607" w14:textId="121AAA90" w:rsidR="00D91840" w:rsidRDefault="00D91840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0D6540" w14:textId="287668A3" w:rsidR="00085D6F" w:rsidRPr="00851F59" w:rsidRDefault="00085D6F" w:rsidP="00085D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851F59">
        <w:rPr>
          <w:rFonts w:ascii="Times New Roman" w:hAnsi="Times New Roman" w:cs="Times New Roman"/>
        </w:rPr>
        <w:t>Coin-in</w:t>
      </w:r>
      <w:r w:rsidRPr="00851F59">
        <w:rPr>
          <w:rFonts w:ascii="Times New Roman" w:hAnsi="Times New Roman" w:cs="Times New Roman"/>
          <w:vertAlign w:val="subscript"/>
        </w:rPr>
        <w:t>t</w:t>
      </w:r>
      <w:r w:rsidRPr="00851F59">
        <w:rPr>
          <w:rFonts w:ascii="Times New Roman" w:hAnsi="Times New Roman" w:cs="Times New Roman"/>
        </w:rPr>
        <w:t xml:space="preserve"> = β</w:t>
      </w:r>
      <w:r w:rsidRPr="00851F59">
        <w:rPr>
          <w:rFonts w:ascii="Times New Roman" w:hAnsi="Times New Roman" w:cs="Times New Roman"/>
          <w:vertAlign w:val="subscript"/>
        </w:rPr>
        <w:t>0</w:t>
      </w:r>
      <w:r w:rsidRPr="00851F59">
        <w:rPr>
          <w:rFonts w:ascii="Times New Roman" w:hAnsi="Times New Roman" w:cs="Times New Roman"/>
        </w:rPr>
        <w:t xml:space="preserve"> + </w:t>
      </w:r>
      <w:proofErr w:type="gramStart"/>
      <w:r w:rsidRPr="00851F59">
        <w:rPr>
          <w:rFonts w:ascii="Times New Roman" w:hAnsi="Times New Roman" w:cs="Times New Roman"/>
        </w:rPr>
        <w:t>m(</w:t>
      </w:r>
      <w:proofErr w:type="gramEnd"/>
      <w:r w:rsidRPr="00851F59">
        <w:rPr>
          <w:rFonts w:ascii="Times New Roman" w:hAnsi="Times New Roman" w:cs="Times New Roman"/>
        </w:rPr>
        <w:t xml:space="preserve">0 or 1) + u(0 or 1) + w(0 or 1) + r(0 or 1) + f((0 or 1) + s(0 or 1) </w:t>
      </w:r>
      <w:r w:rsidRPr="00851F59">
        <w:rPr>
          <w:rFonts w:ascii="Times New Roman" w:hAnsi="Times New Roman" w:cs="Times New Roman"/>
        </w:rPr>
        <w:tab/>
        <w:t xml:space="preserve">(1) </w:t>
      </w:r>
    </w:p>
    <w:p w14:paraId="1A0E0F87" w14:textId="619910B3" w:rsidR="00085D6F" w:rsidRPr="00851F59" w:rsidRDefault="00085D6F" w:rsidP="00085D6F">
      <w:pPr>
        <w:spacing w:after="0"/>
        <w:rPr>
          <w:rFonts w:ascii="Times New Roman" w:hAnsi="Times New Roman" w:cs="Times New Roman"/>
        </w:rPr>
      </w:pPr>
    </w:p>
    <w:p w14:paraId="48229AEA" w14:textId="3E492C3E" w:rsidR="00085D6F" w:rsidRDefault="00085D6F" w:rsidP="006C5AB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851F59">
        <w:rPr>
          <w:rFonts w:ascii="Times New Roman" w:hAnsi="Times New Roman" w:cs="Times New Roman"/>
          <w:sz w:val="24"/>
          <w:szCs w:val="24"/>
        </w:rPr>
        <w:t xml:space="preserve">Which of the day-of-the-week dummy variable coefficients are significantly different from zero? (Which have p-values </w:t>
      </w:r>
      <w:r w:rsidR="006C5AB6" w:rsidRPr="00851F59">
        <w:rPr>
          <w:rFonts w:ascii="Times New Roman" w:hAnsi="Times New Roman" w:cs="Times New Roman"/>
          <w:sz w:val="24"/>
          <w:szCs w:val="24"/>
        </w:rPr>
        <w:t>&gt; .05</w:t>
      </w:r>
      <w:r w:rsidRPr="00851F59">
        <w:rPr>
          <w:rFonts w:ascii="Times New Roman" w:hAnsi="Times New Roman" w:cs="Times New Roman"/>
          <w:sz w:val="24"/>
          <w:szCs w:val="24"/>
        </w:rPr>
        <w:t>?</w:t>
      </w:r>
      <w:r w:rsidR="006C5AB6" w:rsidRPr="00851F59">
        <w:rPr>
          <w:rFonts w:ascii="Times New Roman" w:hAnsi="Times New Roman" w:cs="Times New Roman"/>
          <w:sz w:val="24"/>
          <w:szCs w:val="24"/>
        </w:rPr>
        <w:t xml:space="preserve"> These are the ones that “are not significantly different from zero.” The coefficients with p-values &lt; .05 “are significantly different from 0.”</w:t>
      </w:r>
      <w:r w:rsidRPr="00851F59">
        <w:rPr>
          <w:rFonts w:ascii="Times New Roman" w:hAnsi="Times New Roman" w:cs="Times New Roman"/>
          <w:sz w:val="24"/>
          <w:szCs w:val="24"/>
        </w:rPr>
        <w:t xml:space="preserve">) </w:t>
      </w:r>
      <w:r w:rsidR="00284920">
        <w:rPr>
          <w:rFonts w:ascii="Times New Roman" w:hAnsi="Times New Roman" w:cs="Times New Roman"/>
          <w:sz w:val="24"/>
          <w:szCs w:val="24"/>
        </w:rPr>
        <w:t xml:space="preserve">Fill in the attached table. </w:t>
      </w:r>
      <w:r w:rsidRPr="00851F59">
        <w:rPr>
          <w:rFonts w:ascii="Times New Roman" w:hAnsi="Times New Roman" w:cs="Times New Roman"/>
          <w:sz w:val="24"/>
          <w:szCs w:val="24"/>
        </w:rPr>
        <w:t>Attach a copy of your Minitab printout including a printout of your data that shows your dummy variable columns.</w:t>
      </w:r>
    </w:p>
    <w:p w14:paraId="18330E15" w14:textId="79B00102" w:rsidR="00284920" w:rsidRDefault="00284920" w:rsidP="006C5AB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7023B192" w14:textId="070F3430" w:rsidR="00284920" w:rsidRDefault="00284920" w:rsidP="006C5AB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OLS estimates of equation (1).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495"/>
        <w:gridCol w:w="1437"/>
        <w:gridCol w:w="1437"/>
        <w:gridCol w:w="1411"/>
        <w:gridCol w:w="1361"/>
        <w:gridCol w:w="1489"/>
      </w:tblGrid>
      <w:tr w:rsidR="00284920" w14:paraId="0FF7E595" w14:textId="77777777" w:rsidTr="00284920">
        <w:tc>
          <w:tcPr>
            <w:tcW w:w="1558" w:type="dxa"/>
          </w:tcPr>
          <w:p w14:paraId="7EDD7211" w14:textId="34ECB7C0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558" w:type="dxa"/>
          </w:tcPr>
          <w:p w14:paraId="106E0212" w14:textId="6342548D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OLS Estimate</w:t>
            </w:r>
          </w:p>
        </w:tc>
        <w:tc>
          <w:tcPr>
            <w:tcW w:w="1558" w:type="dxa"/>
          </w:tcPr>
          <w:p w14:paraId="675224CF" w14:textId="6ACFEE73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 of Estimate</w:t>
            </w:r>
          </w:p>
        </w:tc>
        <w:tc>
          <w:tcPr>
            <w:tcW w:w="1558" w:type="dxa"/>
          </w:tcPr>
          <w:p w14:paraId="555B02D9" w14:textId="75587991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1559" w:type="dxa"/>
          </w:tcPr>
          <w:p w14:paraId="1F891D05" w14:textId="1002AB6D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559" w:type="dxa"/>
          </w:tcPr>
          <w:p w14:paraId="6A2B08A7" w14:textId="377BEC05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Significant from zero (“yes” or “no”)</w:t>
            </w:r>
          </w:p>
        </w:tc>
      </w:tr>
      <w:tr w:rsidR="00284920" w14:paraId="76E5D43B" w14:textId="77777777" w:rsidTr="00284920">
        <w:tc>
          <w:tcPr>
            <w:tcW w:w="1558" w:type="dxa"/>
          </w:tcPr>
          <w:p w14:paraId="342F42B9" w14:textId="74C3A670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59">
              <w:rPr>
                <w:rFonts w:ascii="Times New Roman" w:hAnsi="Times New Roman" w:cs="Times New Roman"/>
              </w:rPr>
              <w:t>β</w:t>
            </w:r>
            <w:r w:rsidRPr="00851F59">
              <w:rPr>
                <w:rFonts w:ascii="Times New Roman" w:hAnsi="Times New Roman" w:cs="Times New Roman"/>
                <w:vertAlign w:val="subscript"/>
              </w:rPr>
              <w:t>0</w:t>
            </w:r>
            <w:r w:rsidRPr="00851F5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141F7286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57944D1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851BA00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59750F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CEC78DE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20" w14:paraId="7307622F" w14:textId="77777777" w:rsidTr="00284920">
        <w:tc>
          <w:tcPr>
            <w:tcW w:w="1558" w:type="dxa"/>
          </w:tcPr>
          <w:p w14:paraId="6A0BD7BD" w14:textId="10D5018A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558" w:type="dxa"/>
          </w:tcPr>
          <w:p w14:paraId="636054AF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19DB46A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A1EFD22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E1C4CA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D474AA5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20" w14:paraId="70456886" w14:textId="77777777" w:rsidTr="00284920">
        <w:tc>
          <w:tcPr>
            <w:tcW w:w="1558" w:type="dxa"/>
          </w:tcPr>
          <w:p w14:paraId="7D4E9D1B" w14:textId="56A8BF82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1558" w:type="dxa"/>
          </w:tcPr>
          <w:p w14:paraId="4BEE14B6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79D665C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C6C7B8A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C25BD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D09DE0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20" w14:paraId="3C3ED4BA" w14:textId="77777777" w:rsidTr="00284920">
        <w:tc>
          <w:tcPr>
            <w:tcW w:w="1558" w:type="dxa"/>
          </w:tcPr>
          <w:p w14:paraId="31C7C7D4" w14:textId="22C7B6CB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</w:p>
        </w:tc>
        <w:tc>
          <w:tcPr>
            <w:tcW w:w="1558" w:type="dxa"/>
          </w:tcPr>
          <w:p w14:paraId="5849E043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52D58C9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7B3E6D1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BAACAED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237A842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20" w14:paraId="416105E6" w14:textId="77777777" w:rsidTr="00284920">
        <w:tc>
          <w:tcPr>
            <w:tcW w:w="1558" w:type="dxa"/>
          </w:tcPr>
          <w:p w14:paraId="5173BADC" w14:textId="62BC580B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558" w:type="dxa"/>
          </w:tcPr>
          <w:p w14:paraId="5FD47B36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587B908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2D24FC1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4A9607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D6A4836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20" w14:paraId="1E471213" w14:textId="77777777" w:rsidTr="00284920">
        <w:tc>
          <w:tcPr>
            <w:tcW w:w="1558" w:type="dxa"/>
          </w:tcPr>
          <w:p w14:paraId="422C30EE" w14:textId="6E8A9714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558" w:type="dxa"/>
          </w:tcPr>
          <w:p w14:paraId="345DF546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3975DF7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0FC96E9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363BBD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9EAC5B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20" w14:paraId="088598CC" w14:textId="77777777" w:rsidTr="00284920">
        <w:tc>
          <w:tcPr>
            <w:tcW w:w="1558" w:type="dxa"/>
          </w:tcPr>
          <w:p w14:paraId="278D35DA" w14:textId="55D2C87C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558" w:type="dxa"/>
          </w:tcPr>
          <w:p w14:paraId="6F57A297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005761E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C9108BB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08D1BD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631767" w14:textId="77777777" w:rsidR="00284920" w:rsidRDefault="00284920" w:rsidP="006C5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51B8CD" w14:textId="77777777" w:rsidR="00284920" w:rsidRPr="00851F59" w:rsidRDefault="00284920" w:rsidP="006C5AB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7FF216D9" w14:textId="77777777" w:rsidR="00085D6F" w:rsidRDefault="00085D6F" w:rsidP="00085D6F">
      <w:pPr>
        <w:spacing w:after="0"/>
        <w:rPr>
          <w:rFonts w:ascii="Times New Roman" w:hAnsi="Times New Roman" w:cs="Times New Roman"/>
        </w:rPr>
      </w:pPr>
      <w:r w:rsidRPr="00DC7D7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240E1EFF" w14:textId="77777777" w:rsidR="00D91840" w:rsidRDefault="00D91840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8E49F6" w14:textId="77777777" w:rsidR="00D942A4" w:rsidRPr="00D942A4" w:rsidRDefault="00D942A4" w:rsidP="00D942A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942A4" w:rsidRPr="00D942A4" w:rsidSect="009867B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2CFB2" w14:textId="77777777" w:rsidR="002E585C" w:rsidRDefault="002E585C" w:rsidP="003C0457">
      <w:pPr>
        <w:spacing w:after="0" w:line="240" w:lineRule="auto"/>
      </w:pPr>
      <w:r>
        <w:separator/>
      </w:r>
    </w:p>
  </w:endnote>
  <w:endnote w:type="continuationSeparator" w:id="0">
    <w:p w14:paraId="1BBD8D41" w14:textId="77777777" w:rsidR="002E585C" w:rsidRDefault="002E585C" w:rsidP="003C0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68026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8D901D" w14:textId="54991873" w:rsidR="00E31049" w:rsidRDefault="00E310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BE7872" w14:textId="77777777" w:rsidR="00E31049" w:rsidRDefault="00E310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77739D" w14:textId="77777777" w:rsidR="002E585C" w:rsidRDefault="002E585C" w:rsidP="003C0457">
      <w:pPr>
        <w:spacing w:after="0" w:line="240" w:lineRule="auto"/>
      </w:pPr>
      <w:r>
        <w:separator/>
      </w:r>
    </w:p>
  </w:footnote>
  <w:footnote w:type="continuationSeparator" w:id="0">
    <w:p w14:paraId="7B812EA2" w14:textId="77777777" w:rsidR="002E585C" w:rsidRDefault="002E585C" w:rsidP="003C0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05DD1" w14:textId="20FA0D65" w:rsidR="003C0457" w:rsidRDefault="003C0457">
    <w:pPr>
      <w:pStyle w:val="Header"/>
    </w:pPr>
    <w:r>
      <w:ptab w:relativeTo="margin" w:alignment="center" w:leader="none"/>
    </w:r>
    <w:r>
      <w:ptab w:relativeTo="margin" w:alignment="right" w:leader="none"/>
    </w:r>
    <w:r>
      <w:t>Handout 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A83327"/>
    <w:multiLevelType w:val="hybridMultilevel"/>
    <w:tmpl w:val="4914DD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2A4"/>
    <w:rsid w:val="00076A34"/>
    <w:rsid w:val="00085D6F"/>
    <w:rsid w:val="000D2B2E"/>
    <w:rsid w:val="001D5575"/>
    <w:rsid w:val="00284920"/>
    <w:rsid w:val="002E585C"/>
    <w:rsid w:val="00300B40"/>
    <w:rsid w:val="003B7BC6"/>
    <w:rsid w:val="003C0457"/>
    <w:rsid w:val="00510005"/>
    <w:rsid w:val="006C5AB6"/>
    <w:rsid w:val="00851F59"/>
    <w:rsid w:val="009867B6"/>
    <w:rsid w:val="009B1EE1"/>
    <w:rsid w:val="00A115B2"/>
    <w:rsid w:val="00AE4A2D"/>
    <w:rsid w:val="00B41C57"/>
    <w:rsid w:val="00C32BFF"/>
    <w:rsid w:val="00D523CE"/>
    <w:rsid w:val="00D91840"/>
    <w:rsid w:val="00D942A4"/>
    <w:rsid w:val="00E31049"/>
    <w:rsid w:val="00E8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40630"/>
  <w15:docId w15:val="{55E265AD-60BF-44BD-959A-22BF9E318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7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0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B4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918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C04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457"/>
  </w:style>
  <w:style w:type="paragraph" w:styleId="Footer">
    <w:name w:val="footer"/>
    <w:basedOn w:val="Normal"/>
    <w:link w:val="FooterChar"/>
    <w:uiPriority w:val="99"/>
    <w:unhideWhenUsed/>
    <w:rsid w:val="003C04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457"/>
  </w:style>
  <w:style w:type="table" w:styleId="TableGrid">
    <w:name w:val="Table Grid"/>
    <w:basedOn w:val="TableNormal"/>
    <w:uiPriority w:val="59"/>
    <w:rsid w:val="002849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2891</Characters>
  <Application>Microsoft Office Word</Application>
  <DocSecurity>0</DocSecurity>
  <Lines>49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robinson</dc:creator>
  <cp:lastModifiedBy>Richard Robinson</cp:lastModifiedBy>
  <cp:revision>2</cp:revision>
  <cp:lastPrinted>2018-12-30T20:30:00Z</cp:lastPrinted>
  <dcterms:created xsi:type="dcterms:W3CDTF">2020-08-12T20:53:00Z</dcterms:created>
  <dcterms:modified xsi:type="dcterms:W3CDTF">2020-08-12T20:53:00Z</dcterms:modified>
</cp:coreProperties>
</file>