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9408B1" w14:textId="77777777" w:rsidR="00233328" w:rsidRDefault="008C1198" w:rsidP="008C119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BUAD 300</w:t>
      </w:r>
    </w:p>
    <w:p w14:paraId="7C1E4DD5" w14:textId="77777777" w:rsidR="008C1198" w:rsidRDefault="008C1198" w:rsidP="008C119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Prof. Robinson</w:t>
      </w:r>
    </w:p>
    <w:p w14:paraId="319CD4EC" w14:textId="5520C538" w:rsidR="00837FDF" w:rsidRDefault="008C1198" w:rsidP="00837FD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Kruskal – Wallis</w:t>
      </w:r>
    </w:p>
    <w:p w14:paraId="68A134FA" w14:textId="77777777" w:rsidR="003661F5" w:rsidRDefault="003661F5" w:rsidP="00837FD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932FF23" w14:textId="1E2A5B41" w:rsidR="00495C53" w:rsidRDefault="00495C53" w:rsidP="00837FD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non-parametric </w:t>
      </w:r>
      <w:proofErr w:type="spellStart"/>
      <w:r>
        <w:rPr>
          <w:rFonts w:ascii="Times New Roman" w:hAnsi="Times New Roman" w:cs="Times New Roman"/>
          <w:sz w:val="24"/>
          <w:szCs w:val="24"/>
        </w:rPr>
        <w:t>Kruscal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Wallis test is </w:t>
      </w:r>
      <w:proofErr w:type="gramStart"/>
      <w:r w:rsidR="0087725E">
        <w:rPr>
          <w:rFonts w:ascii="Times New Roman" w:hAnsi="Times New Roman" w:cs="Times New Roman"/>
          <w:sz w:val="24"/>
          <w:szCs w:val="24"/>
        </w:rPr>
        <w:t>similar to</w:t>
      </w:r>
      <w:proofErr w:type="gramEnd"/>
      <w:r w:rsidR="0087725E">
        <w:rPr>
          <w:rFonts w:ascii="Times New Roman" w:hAnsi="Times New Roman" w:cs="Times New Roman"/>
          <w:sz w:val="24"/>
          <w:szCs w:val="24"/>
        </w:rPr>
        <w:t xml:space="preserve"> the Mann-Whitney in that it is </w:t>
      </w:r>
      <w:r>
        <w:rPr>
          <w:rFonts w:ascii="Times New Roman" w:hAnsi="Times New Roman" w:cs="Times New Roman"/>
          <w:sz w:val="24"/>
          <w:szCs w:val="24"/>
        </w:rPr>
        <w:t>also for pooled rankings, but for more than two samples. It is the non-parametric version of the ANOVA test. For example, you have survey data for four groups from which you will compose your third project. The hypothesis tested is</w:t>
      </w:r>
    </w:p>
    <w:p w14:paraId="350A14DD" w14:textId="77777777" w:rsidR="00495C53" w:rsidRDefault="00495C53" w:rsidP="00837FD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90D1B0C" w14:textId="13E3EA38" w:rsidR="00495C53" w:rsidRDefault="00495C53" w:rsidP="00837FD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: The samples are from the same population.</w:t>
      </w:r>
    </w:p>
    <w:p w14:paraId="299D11CE" w14:textId="09C0CCCD" w:rsidR="00495C53" w:rsidRDefault="00495C53" w:rsidP="00837FD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47D9A75" w14:textId="110083EB" w:rsidR="00495C53" w:rsidRDefault="00495C53" w:rsidP="00837FD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this test, the samples are pooled, and the rankings for the pooled group are recorded. They are then separated for the sub-samples, and each group of rankings are summed. If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is correct, then the sums of rankings from the four groups should not be substantially different. These sums allow the computation of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Kruscal</w:t>
      </w:r>
      <w:proofErr w:type="spellEnd"/>
      <w:r>
        <w:rPr>
          <w:rFonts w:ascii="Times New Roman" w:hAnsi="Times New Roman" w:cs="Times New Roman"/>
          <w:sz w:val="24"/>
          <w:szCs w:val="24"/>
        </w:rPr>
        <w:t>-Wallis test statistic “H.”</w:t>
      </w:r>
    </w:p>
    <w:p w14:paraId="5BD1843E" w14:textId="0FCB2F5E" w:rsidR="00403DD0" w:rsidRDefault="00403DD0" w:rsidP="00837FD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0E4F1C2" w14:textId="17EF6A15" w:rsidR="00403DD0" w:rsidRDefault="00403DD0" w:rsidP="00403DD0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  =  {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12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(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+ 1)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aryPr>
          <m:sub/>
          <m:sup/>
          <m:e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bSup>
              </m:num>
              <m:den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b>
                </m:sSub>
              </m:den>
            </m:f>
          </m:e>
        </m:nary>
      </m:oMath>
      <w:r>
        <w:rPr>
          <w:rFonts w:ascii="Times New Roman" w:hAnsi="Times New Roman" w:cs="Times New Roman"/>
          <w:sz w:val="24"/>
          <w:szCs w:val="24"/>
        </w:rPr>
        <w:t xml:space="preserve"> }  -  3(</w:t>
      </w:r>
      <w:proofErr w:type="spellStart"/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  <w:vertAlign w:val="subscript"/>
        </w:rPr>
        <w:t>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+ 1)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(1)</w:t>
      </w:r>
    </w:p>
    <w:p w14:paraId="00EF7514" w14:textId="7D6B2294" w:rsidR="00403DD0" w:rsidRDefault="00403DD0" w:rsidP="00403DD0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</w:p>
    <w:p w14:paraId="121A8F51" w14:textId="217BF7DF" w:rsidR="00403DD0" w:rsidRDefault="00403DD0" w:rsidP="00403DD0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where </w:t>
      </w:r>
      <w:proofErr w:type="spellStart"/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  <w:vertAlign w:val="subscript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the number of observations in sample </w:t>
      </w:r>
      <w:proofErr w:type="spellStart"/>
      <w:r w:rsidR="0087725E"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</w:p>
    <w:p w14:paraId="40D26D9E" w14:textId="149E112E" w:rsidR="00403DD0" w:rsidRDefault="00403DD0" w:rsidP="00403DD0">
      <w:pPr>
        <w:spacing w:after="0"/>
        <w:ind w:left="720" w:firstLine="7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  <w:vertAlign w:val="subscript"/>
        </w:rPr>
        <w:t>T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is the total number of observations in the combined samples,</w:t>
      </w:r>
    </w:p>
    <w:p w14:paraId="0F05D0E1" w14:textId="0703F001" w:rsidR="00403DD0" w:rsidRDefault="00403DD0" w:rsidP="00403DD0">
      <w:pPr>
        <w:spacing w:after="0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  <w:vertAlign w:val="subscript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is the sum of the rankings for sample 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3D1B1348" w14:textId="52BF7E7B" w:rsidR="00403DD0" w:rsidRDefault="00403DD0" w:rsidP="00403DD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7641FE9" w14:textId="308DCBE0" w:rsidR="00403DD0" w:rsidRDefault="00403DD0" w:rsidP="00403DD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 an illustration, consider samples of the rankings on the “graduate record exam” for the graduates of three different colleges, A, B, and C. </w:t>
      </w:r>
      <w:r w:rsidR="0087725E">
        <w:rPr>
          <w:rFonts w:ascii="Times New Roman" w:hAnsi="Times New Roman" w:cs="Times New Roman"/>
          <w:sz w:val="24"/>
          <w:szCs w:val="24"/>
        </w:rPr>
        <w:t xml:space="preserve">The sum of rankings and “H” are computed. </w:t>
      </w:r>
      <w:r>
        <w:rPr>
          <w:rFonts w:ascii="Times New Roman" w:hAnsi="Times New Roman" w:cs="Times New Roman"/>
          <w:sz w:val="24"/>
          <w:szCs w:val="24"/>
        </w:rPr>
        <w:t>These rankings are presented in the table below.</w:t>
      </w:r>
    </w:p>
    <w:p w14:paraId="2E1F6825" w14:textId="77777777" w:rsidR="00F76F5A" w:rsidRDefault="00F76F5A" w:rsidP="00F76F5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the hypothesis given below, the decision rule is also given below.</w:t>
      </w:r>
    </w:p>
    <w:p w14:paraId="05EB31A1" w14:textId="77777777" w:rsidR="00F76F5A" w:rsidRDefault="00F76F5A" w:rsidP="00F76F5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ADBAD54" w14:textId="77777777" w:rsidR="00F76F5A" w:rsidRDefault="00F76F5A" w:rsidP="00F76F5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: The samples are from the same population.</w:t>
      </w:r>
    </w:p>
    <w:p w14:paraId="48954010" w14:textId="77777777" w:rsidR="00F76F5A" w:rsidRDefault="00F76F5A" w:rsidP="00F76F5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0C789C5" w14:textId="77777777" w:rsidR="00F76F5A" w:rsidRPr="0043160E" w:rsidRDefault="00F76F5A" w:rsidP="00F76F5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Decision rule: </w:t>
      </w:r>
      <w:proofErr w:type="gramStart"/>
      <w:r>
        <w:rPr>
          <w:rFonts w:ascii="Times New Roman" w:hAnsi="Times New Roman" w:cs="Times New Roman"/>
          <w:sz w:val="24"/>
          <w:szCs w:val="24"/>
        </w:rPr>
        <w:t>If  H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&gt; χ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  <w:vertAlign w:val="subscript"/>
        </w:rPr>
        <w:t>critical</w:t>
      </w:r>
      <w:r>
        <w:rPr>
          <w:rFonts w:ascii="Times New Roman" w:hAnsi="Times New Roman" w:cs="Times New Roman"/>
          <w:sz w:val="24"/>
          <w:szCs w:val="24"/>
        </w:rPr>
        <w:t xml:space="preserve"> then reject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AD3232C" w14:textId="1DB07D3D" w:rsidR="00F7768C" w:rsidRDefault="00F7768C" w:rsidP="00403DD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6C149DB" w14:textId="103B0EFC" w:rsidR="00F76F5A" w:rsidRDefault="00F76F5A" w:rsidP="00403DD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4BA8468" w14:textId="42765FB9" w:rsidR="00F76F5A" w:rsidRDefault="00F76F5A" w:rsidP="00403DD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2432328" w14:textId="74A8A565" w:rsidR="00F76F5A" w:rsidRDefault="00F76F5A" w:rsidP="00403DD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4DE1B2A" w14:textId="57C4DD51" w:rsidR="00F76F5A" w:rsidRDefault="00F76F5A" w:rsidP="00403DD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66B5C12" w14:textId="4FB7EABE" w:rsidR="00F76F5A" w:rsidRDefault="00F76F5A" w:rsidP="00403DD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DB54A72" w14:textId="0EF5E5F0" w:rsidR="00F76F5A" w:rsidRDefault="00F76F5A" w:rsidP="00403DD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A82D898" w14:textId="58BBFFBB" w:rsidR="00F76F5A" w:rsidRDefault="00F76F5A" w:rsidP="00403DD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F4E91D5" w14:textId="443D7D9B" w:rsidR="00F76F5A" w:rsidRDefault="00F76F5A" w:rsidP="00403DD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6088C5D" w14:textId="77777777" w:rsidR="00F76F5A" w:rsidRDefault="00F76F5A" w:rsidP="00403DD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9718FEE" w14:textId="4775E624" w:rsidR="00403DD0" w:rsidRPr="00403DD0" w:rsidRDefault="00403DD0" w:rsidP="00403DD0">
      <w:pPr>
        <w:spacing w:after="0"/>
        <w:ind w:firstLine="72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</w:t>
      </w:r>
      <w:r w:rsidRPr="00403DD0">
        <w:rPr>
          <w:rFonts w:ascii="Times New Roman" w:hAnsi="Times New Roman" w:cs="Times New Roman"/>
          <w:b/>
          <w:bCs/>
          <w:sz w:val="24"/>
          <w:szCs w:val="24"/>
        </w:rPr>
        <w:t>Graduate Record Exam Rankings from Samples of 3 Colleges</w:t>
      </w:r>
    </w:p>
    <w:tbl>
      <w:tblPr>
        <w:tblStyle w:val="TableGrid"/>
        <w:tblW w:w="0" w:type="auto"/>
        <w:tblInd w:w="1345" w:type="dxa"/>
        <w:tblLook w:val="04A0" w:firstRow="1" w:lastRow="0" w:firstColumn="1" w:lastColumn="0" w:noHBand="0" w:noVBand="1"/>
      </w:tblPr>
      <w:tblGrid>
        <w:gridCol w:w="1771"/>
        <w:gridCol w:w="1829"/>
        <w:gridCol w:w="1710"/>
      </w:tblGrid>
      <w:tr w:rsidR="00403DD0" w14:paraId="45C68E79" w14:textId="77777777" w:rsidTr="00403DD0">
        <w:tc>
          <w:tcPr>
            <w:tcW w:w="1771" w:type="dxa"/>
          </w:tcPr>
          <w:p w14:paraId="0FA6E5C1" w14:textId="7E137886" w:rsidR="00403DD0" w:rsidRDefault="00403DD0" w:rsidP="00403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Rankings for A</w:t>
            </w:r>
          </w:p>
        </w:tc>
        <w:tc>
          <w:tcPr>
            <w:tcW w:w="1829" w:type="dxa"/>
          </w:tcPr>
          <w:p w14:paraId="10C8C43B" w14:textId="57E64397" w:rsidR="00403DD0" w:rsidRDefault="00403DD0" w:rsidP="00403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Rankings for B</w:t>
            </w:r>
          </w:p>
        </w:tc>
        <w:tc>
          <w:tcPr>
            <w:tcW w:w="1710" w:type="dxa"/>
          </w:tcPr>
          <w:p w14:paraId="011CB7DF" w14:textId="3B96A393" w:rsidR="00403DD0" w:rsidRDefault="00403DD0" w:rsidP="00403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Rankings for C</w:t>
            </w:r>
          </w:p>
        </w:tc>
      </w:tr>
      <w:tr w:rsidR="00403DD0" w14:paraId="3F1566A6" w14:textId="77777777" w:rsidTr="00403DD0">
        <w:tc>
          <w:tcPr>
            <w:tcW w:w="1771" w:type="dxa"/>
          </w:tcPr>
          <w:p w14:paraId="6D549517" w14:textId="1D0E0E94" w:rsidR="00403DD0" w:rsidRDefault="00403DD0" w:rsidP="00403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29" w:type="dxa"/>
          </w:tcPr>
          <w:p w14:paraId="60E8968E" w14:textId="413ED0AE" w:rsidR="00403DD0" w:rsidRDefault="00A27608" w:rsidP="00403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10" w:type="dxa"/>
          </w:tcPr>
          <w:p w14:paraId="55E4A186" w14:textId="3FFC52E6" w:rsidR="00403DD0" w:rsidRDefault="00A27608" w:rsidP="00403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03DD0" w14:paraId="3B5CEA5F" w14:textId="77777777" w:rsidTr="00403DD0">
        <w:tc>
          <w:tcPr>
            <w:tcW w:w="1771" w:type="dxa"/>
          </w:tcPr>
          <w:p w14:paraId="330FC765" w14:textId="4891FFA8" w:rsidR="00403DD0" w:rsidRDefault="00403DD0" w:rsidP="00403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29" w:type="dxa"/>
          </w:tcPr>
          <w:p w14:paraId="7F614667" w14:textId="21D882BF" w:rsidR="00403DD0" w:rsidRDefault="00A27608" w:rsidP="00403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10" w:type="dxa"/>
          </w:tcPr>
          <w:p w14:paraId="51D6E004" w14:textId="36F2AC9A" w:rsidR="00403DD0" w:rsidRDefault="00A27608" w:rsidP="00403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403DD0" w14:paraId="0085F974" w14:textId="77777777" w:rsidTr="00403DD0">
        <w:tc>
          <w:tcPr>
            <w:tcW w:w="1771" w:type="dxa"/>
          </w:tcPr>
          <w:p w14:paraId="76980E15" w14:textId="2409BAA8" w:rsidR="00403DD0" w:rsidRDefault="00403DD0" w:rsidP="00403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29" w:type="dxa"/>
          </w:tcPr>
          <w:p w14:paraId="42613816" w14:textId="0A1CA392" w:rsidR="00403DD0" w:rsidRDefault="00A27608" w:rsidP="00403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10" w:type="dxa"/>
          </w:tcPr>
          <w:p w14:paraId="26B17298" w14:textId="16D46CEF" w:rsidR="00403DD0" w:rsidRDefault="00A27608" w:rsidP="00403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403DD0" w14:paraId="39A9E761" w14:textId="77777777" w:rsidTr="00403DD0">
        <w:tc>
          <w:tcPr>
            <w:tcW w:w="1771" w:type="dxa"/>
          </w:tcPr>
          <w:p w14:paraId="2EBF8E84" w14:textId="59D23779" w:rsidR="00403DD0" w:rsidRDefault="00403DD0" w:rsidP="00403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29" w:type="dxa"/>
          </w:tcPr>
          <w:p w14:paraId="05CB1A5A" w14:textId="07BBC4C6" w:rsidR="00403DD0" w:rsidRDefault="00A27608" w:rsidP="00403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</w:tcPr>
          <w:p w14:paraId="5BBE96BE" w14:textId="4654C02A" w:rsidR="00403DD0" w:rsidRDefault="00A27608" w:rsidP="00403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</w:t>
            </w:r>
          </w:p>
        </w:tc>
      </w:tr>
      <w:tr w:rsidR="00403DD0" w14:paraId="4F476468" w14:textId="77777777" w:rsidTr="00403DD0">
        <w:tc>
          <w:tcPr>
            <w:tcW w:w="1771" w:type="dxa"/>
          </w:tcPr>
          <w:p w14:paraId="461E490F" w14:textId="4FAD2969" w:rsidR="00403DD0" w:rsidRDefault="00403DD0" w:rsidP="00403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29" w:type="dxa"/>
          </w:tcPr>
          <w:p w14:paraId="12E58F9B" w14:textId="4978A444" w:rsidR="00403DD0" w:rsidRDefault="00A27608" w:rsidP="00403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10" w:type="dxa"/>
          </w:tcPr>
          <w:p w14:paraId="0BC2E7E8" w14:textId="6867DA3F" w:rsidR="00403DD0" w:rsidRDefault="00A27608" w:rsidP="00403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18.5</w:t>
            </w:r>
          </w:p>
        </w:tc>
      </w:tr>
      <w:tr w:rsidR="00403DD0" w14:paraId="0D6A8AAA" w14:textId="77777777" w:rsidTr="00403DD0">
        <w:tc>
          <w:tcPr>
            <w:tcW w:w="1771" w:type="dxa"/>
          </w:tcPr>
          <w:p w14:paraId="00E3BB4F" w14:textId="238F2497" w:rsidR="00403DD0" w:rsidRDefault="00403DD0" w:rsidP="00403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18.5</w:t>
            </w:r>
          </w:p>
        </w:tc>
        <w:tc>
          <w:tcPr>
            <w:tcW w:w="1829" w:type="dxa"/>
          </w:tcPr>
          <w:p w14:paraId="3B956ACA" w14:textId="3442915B" w:rsidR="00403DD0" w:rsidRDefault="00A27608" w:rsidP="00403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10" w:type="dxa"/>
          </w:tcPr>
          <w:p w14:paraId="6E2E9DD9" w14:textId="1200C076" w:rsidR="00403DD0" w:rsidRDefault="00A27608" w:rsidP="00403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403DD0" w14:paraId="6D6AA7D8" w14:textId="77777777" w:rsidTr="00403DD0">
        <w:tc>
          <w:tcPr>
            <w:tcW w:w="1771" w:type="dxa"/>
          </w:tcPr>
          <w:p w14:paraId="4B5666E9" w14:textId="79598328" w:rsidR="00403DD0" w:rsidRDefault="00403DD0" w:rsidP="00403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</w:t>
            </w:r>
          </w:p>
        </w:tc>
        <w:tc>
          <w:tcPr>
            <w:tcW w:w="1829" w:type="dxa"/>
          </w:tcPr>
          <w:p w14:paraId="4CB6D99A" w14:textId="77777777" w:rsidR="00403DD0" w:rsidRDefault="00403DD0" w:rsidP="00403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</w:tcPr>
          <w:p w14:paraId="1DC6C46F" w14:textId="6AE63A88" w:rsidR="00403DD0" w:rsidRDefault="00A27608" w:rsidP="00403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403DD0" w14:paraId="7A180F11" w14:textId="77777777" w:rsidTr="00403DD0">
        <w:tc>
          <w:tcPr>
            <w:tcW w:w="1771" w:type="dxa"/>
          </w:tcPr>
          <w:p w14:paraId="2FB5FB49" w14:textId="412EF376" w:rsidR="00403DD0" w:rsidRDefault="00A27608" w:rsidP="00403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Sum = 95</w:t>
            </w:r>
          </w:p>
        </w:tc>
        <w:tc>
          <w:tcPr>
            <w:tcW w:w="1829" w:type="dxa"/>
          </w:tcPr>
          <w:p w14:paraId="7375F60F" w14:textId="7D910867" w:rsidR="00403DD0" w:rsidRDefault="00A27608" w:rsidP="00403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Sum = 27</w:t>
            </w:r>
          </w:p>
        </w:tc>
        <w:tc>
          <w:tcPr>
            <w:tcW w:w="1710" w:type="dxa"/>
          </w:tcPr>
          <w:p w14:paraId="0F6D95CA" w14:textId="028DEA76" w:rsidR="00403DD0" w:rsidRDefault="00A27608" w:rsidP="00403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Sum 88</w:t>
            </w:r>
          </w:p>
        </w:tc>
      </w:tr>
    </w:tbl>
    <w:p w14:paraId="3CCB27A9" w14:textId="77777777" w:rsidR="00403DD0" w:rsidRPr="00403DD0" w:rsidRDefault="00403DD0" w:rsidP="00403DD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B82DD55" w14:textId="19686CAA" w:rsidR="00495C53" w:rsidRDefault="00495C53" w:rsidP="00837FD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B25EC45" w14:textId="1744BE67" w:rsidR="00A27608" w:rsidRDefault="00A27608" w:rsidP="00A2760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  =  {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12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(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+ 1)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aryPr>
          <m:sub/>
          <m:sup/>
          <m:e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bSup>
              </m:num>
              <m:den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b>
                </m:sSub>
              </m:den>
            </m:f>
          </m:e>
        </m:nary>
      </m:oMath>
      <w:r>
        <w:rPr>
          <w:rFonts w:ascii="Times New Roman" w:hAnsi="Times New Roman" w:cs="Times New Roman"/>
          <w:sz w:val="24"/>
          <w:szCs w:val="24"/>
        </w:rPr>
        <w:t xml:space="preserve"> }  -  3(n</w:t>
      </w:r>
      <w:r>
        <w:rPr>
          <w:rFonts w:ascii="Times New Roman" w:hAnsi="Times New Roman" w:cs="Times New Roman"/>
          <w:sz w:val="24"/>
          <w:szCs w:val="24"/>
          <w:vertAlign w:val="subscript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+ 1)  =  {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12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20(21)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{</m:t>
        </m:r>
      </m:oMath>
      <w:r>
        <w:rPr>
          <w:rFonts w:ascii="Times New Roman" w:hAnsi="Times New Roman" w:cs="Times New Roman"/>
          <w:sz w:val="24"/>
          <w:szCs w:val="24"/>
        </w:rPr>
        <w:t>(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95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7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) + (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27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6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) + (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88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7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)} -  3(21) = 8.92</w:t>
      </w:r>
    </w:p>
    <w:p w14:paraId="4349267F" w14:textId="6856AF00" w:rsidR="00A27608" w:rsidRDefault="00A27608" w:rsidP="00A2760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D26D5B5" w14:textId="4B57B4AB" w:rsidR="00A27608" w:rsidRDefault="00A27608" w:rsidP="00A2760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 is χ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distributed with k – 1 degrees of freedom, and k is the number of samples. In this case, </w:t>
      </w:r>
    </w:p>
    <w:p w14:paraId="03EB4C07" w14:textId="77777777" w:rsidR="00E40CA4" w:rsidRDefault="00A27608" w:rsidP="00A2760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 = 3, so there are 2 degrees of freedom. As a result, χ</w:t>
      </w:r>
      <w:r>
        <w:rPr>
          <w:rFonts w:ascii="Times New Roman" w:hAnsi="Times New Roman" w:cs="Times New Roman"/>
          <w:sz w:val="24"/>
          <w:szCs w:val="24"/>
          <w:vertAlign w:val="subscript"/>
        </w:rPr>
        <w:t>critical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t>= 5.991</w:t>
      </w:r>
      <w:r w:rsidR="00E40CA4">
        <w:rPr>
          <w:rFonts w:ascii="Times New Roman" w:hAnsi="Times New Roman" w:cs="Times New Roman"/>
          <w:sz w:val="24"/>
          <w:szCs w:val="24"/>
        </w:rPr>
        <w:t xml:space="preserve"> for a 95% confidence level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E40CA4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For your project, there are four samples and therefore 3 degrees of freedom</w:t>
      </w:r>
      <w:r w:rsidR="00E40CA4">
        <w:rPr>
          <w:rFonts w:ascii="Times New Roman" w:hAnsi="Times New Roman" w:cs="Times New Roman"/>
          <w:sz w:val="24"/>
          <w:szCs w:val="24"/>
        </w:rPr>
        <w:t xml:space="preserve">. As a result, </w:t>
      </w:r>
    </w:p>
    <w:p w14:paraId="60847D2C" w14:textId="02FC2B2A" w:rsidR="00A27608" w:rsidRDefault="00E40CA4" w:rsidP="00A2760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χ</w:t>
      </w:r>
      <w:r>
        <w:rPr>
          <w:rFonts w:ascii="Times New Roman" w:hAnsi="Times New Roman" w:cs="Times New Roman"/>
          <w:sz w:val="24"/>
          <w:szCs w:val="24"/>
          <w:vertAlign w:val="subscript"/>
        </w:rPr>
        <w:t>critical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t>= 7.815 for 95% confidence.)</w:t>
      </w:r>
    </w:p>
    <w:p w14:paraId="1F10A621" w14:textId="5CC1F87C" w:rsidR="00E40CA4" w:rsidRDefault="00E40CA4" w:rsidP="00A2760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8669C3E" w14:textId="1BDC5A65" w:rsidR="00E40CA4" w:rsidRDefault="00E40CA4" w:rsidP="00A2760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decision procedure is</w:t>
      </w:r>
    </w:p>
    <w:p w14:paraId="6F849EDE" w14:textId="4DCFA41B" w:rsidR="00E40CA4" w:rsidRDefault="00E40CA4" w:rsidP="00A2760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4EC49C0" w14:textId="77777777" w:rsidR="00E40CA4" w:rsidRDefault="00E40CA4" w:rsidP="00E40CA4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: The samples are from the same population.</w:t>
      </w:r>
    </w:p>
    <w:p w14:paraId="67D6197F" w14:textId="77777777" w:rsidR="00E40CA4" w:rsidRDefault="00E40CA4" w:rsidP="00E40CA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B9D19AC" w14:textId="74EE8A9D" w:rsidR="00E40CA4" w:rsidRDefault="00E40CA4" w:rsidP="00E40CA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Decision rule: </w:t>
      </w:r>
      <w:proofErr w:type="gramStart"/>
      <w:r>
        <w:rPr>
          <w:rFonts w:ascii="Times New Roman" w:hAnsi="Times New Roman" w:cs="Times New Roman"/>
          <w:sz w:val="24"/>
          <w:szCs w:val="24"/>
        </w:rPr>
        <w:t>If  H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&gt; χ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  <w:vertAlign w:val="subscript"/>
        </w:rPr>
        <w:t>critical</w:t>
      </w:r>
      <w:r>
        <w:rPr>
          <w:rFonts w:ascii="Times New Roman" w:hAnsi="Times New Roman" w:cs="Times New Roman"/>
          <w:sz w:val="24"/>
          <w:szCs w:val="24"/>
        </w:rPr>
        <w:t xml:space="preserve"> then reject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E488C89" w14:textId="40446C5D" w:rsidR="00E40CA4" w:rsidRDefault="00E40CA4" w:rsidP="00E40CA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BFE0AB9" w14:textId="627205DC" w:rsidR="00E40CA4" w:rsidRPr="00E40CA4" w:rsidRDefault="00E40CA4" w:rsidP="00E40CA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Decision: Reject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1D78A95" w14:textId="77777777" w:rsidR="00E40CA4" w:rsidRPr="00A27608" w:rsidRDefault="00E40CA4" w:rsidP="00A2760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9AD3020" w14:textId="1FB04DB2" w:rsidR="00A27608" w:rsidRDefault="00E40CA4" w:rsidP="00837FD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To illustrate the extremes for this chi-square test statistic, consider the following two examples. </w:t>
      </w:r>
    </w:p>
    <w:p w14:paraId="0B7A5375" w14:textId="792CF97A" w:rsidR="003661F5" w:rsidRDefault="003661F5" w:rsidP="00837FD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Consider the samples of rankings A, B, C, and D presented below. </w:t>
      </w:r>
      <w:r w:rsidR="0087725E">
        <w:rPr>
          <w:rFonts w:ascii="Times New Roman" w:hAnsi="Times New Roman" w:cs="Times New Roman"/>
          <w:sz w:val="24"/>
          <w:szCs w:val="24"/>
        </w:rPr>
        <w:t>In the first table below, t</w:t>
      </w:r>
      <w:r>
        <w:rPr>
          <w:rFonts w:ascii="Times New Roman" w:hAnsi="Times New Roman" w:cs="Times New Roman"/>
          <w:sz w:val="24"/>
          <w:szCs w:val="24"/>
        </w:rPr>
        <w:t>he rankings are evenly distributed</w:t>
      </w:r>
      <w:r w:rsidR="00E40CA4">
        <w:rPr>
          <w:rFonts w:ascii="Times New Roman" w:hAnsi="Times New Roman" w:cs="Times New Roman"/>
          <w:sz w:val="24"/>
          <w:szCs w:val="24"/>
        </w:rPr>
        <w:t xml:space="preserve"> among the four samples</w:t>
      </w:r>
      <w:r>
        <w:rPr>
          <w:rFonts w:ascii="Times New Roman" w:hAnsi="Times New Roman" w:cs="Times New Roman"/>
          <w:sz w:val="24"/>
          <w:szCs w:val="24"/>
        </w:rPr>
        <w:t>. The corresponding Kruskal – Wallis test statistic is also calculated below.</w:t>
      </w:r>
    </w:p>
    <w:p w14:paraId="6EE073E9" w14:textId="77777777" w:rsidR="003661F5" w:rsidRDefault="003661F5" w:rsidP="00837FD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3CBABA1" w14:textId="77777777" w:rsidR="003661F5" w:rsidRDefault="003661F5" w:rsidP="00837FD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</w:t>
      </w:r>
    </w:p>
    <w:p w14:paraId="27840E3D" w14:textId="77777777" w:rsidR="00837FDF" w:rsidRDefault="003661F5" w:rsidP="008C119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4</w:t>
      </w:r>
    </w:p>
    <w:p w14:paraId="10231055" w14:textId="77777777" w:rsidR="003661F5" w:rsidRDefault="003661F5" w:rsidP="008C119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8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7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5</w:t>
      </w:r>
    </w:p>
    <w:p w14:paraId="2C363C03" w14:textId="77777777" w:rsidR="003661F5" w:rsidRDefault="003661F5" w:rsidP="008C119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9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12</w:t>
      </w:r>
    </w:p>
    <w:p w14:paraId="37A8FC3B" w14:textId="77777777" w:rsidR="003661F5" w:rsidRDefault="003661F5" w:rsidP="008C1198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661F5">
        <w:rPr>
          <w:rFonts w:ascii="Times New Roman" w:hAnsi="Times New Roman" w:cs="Times New Roman"/>
          <w:sz w:val="24"/>
          <w:szCs w:val="24"/>
          <w:u w:val="single"/>
        </w:rPr>
        <w:t>16</w:t>
      </w:r>
      <w:r w:rsidRPr="003661F5">
        <w:rPr>
          <w:rFonts w:ascii="Times New Roman" w:hAnsi="Times New Roman" w:cs="Times New Roman"/>
          <w:sz w:val="24"/>
          <w:szCs w:val="24"/>
          <w:u w:val="single"/>
        </w:rPr>
        <w:tab/>
      </w:r>
      <w:r w:rsidRPr="003661F5">
        <w:rPr>
          <w:rFonts w:ascii="Times New Roman" w:hAnsi="Times New Roman" w:cs="Times New Roman"/>
          <w:sz w:val="24"/>
          <w:szCs w:val="24"/>
          <w:u w:val="single"/>
        </w:rPr>
        <w:tab/>
        <w:t>15</w:t>
      </w:r>
      <w:r w:rsidRPr="003661F5">
        <w:rPr>
          <w:rFonts w:ascii="Times New Roman" w:hAnsi="Times New Roman" w:cs="Times New Roman"/>
          <w:sz w:val="24"/>
          <w:szCs w:val="24"/>
          <w:u w:val="single"/>
        </w:rPr>
        <w:tab/>
      </w:r>
      <w:r w:rsidRPr="003661F5">
        <w:rPr>
          <w:rFonts w:ascii="Times New Roman" w:hAnsi="Times New Roman" w:cs="Times New Roman"/>
          <w:sz w:val="24"/>
          <w:szCs w:val="24"/>
          <w:u w:val="single"/>
        </w:rPr>
        <w:tab/>
        <w:t>14</w:t>
      </w:r>
      <w:r w:rsidRPr="003661F5">
        <w:rPr>
          <w:rFonts w:ascii="Times New Roman" w:hAnsi="Times New Roman" w:cs="Times New Roman"/>
          <w:sz w:val="24"/>
          <w:szCs w:val="24"/>
          <w:u w:val="single"/>
        </w:rPr>
        <w:tab/>
      </w:r>
      <w:r w:rsidRPr="003661F5">
        <w:rPr>
          <w:rFonts w:ascii="Times New Roman" w:hAnsi="Times New Roman" w:cs="Times New Roman"/>
          <w:sz w:val="24"/>
          <w:szCs w:val="24"/>
          <w:u w:val="single"/>
        </w:rPr>
        <w:tab/>
        <w:t>13</w:t>
      </w:r>
    </w:p>
    <w:p w14:paraId="68E145AA" w14:textId="77777777" w:rsidR="003661F5" w:rsidRDefault="003661F5" w:rsidP="008C119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Sum</w:t>
      </w:r>
      <w:r>
        <w:rPr>
          <w:rFonts w:ascii="Times New Roman" w:hAnsi="Times New Roman" w:cs="Times New Roman"/>
          <w:sz w:val="24"/>
          <w:szCs w:val="24"/>
        </w:rPr>
        <w:tab/>
        <w:t>34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34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34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34</w:t>
      </w:r>
    </w:p>
    <w:p w14:paraId="253A699E" w14:textId="77777777" w:rsidR="003661F5" w:rsidRDefault="003661F5" w:rsidP="008C119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CF2AA97" w14:textId="5DAE8563" w:rsidR="003661F5" w:rsidRDefault="003661F5" w:rsidP="008C119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  =  {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12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(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+ 1)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aryPr>
          <m:sub/>
          <m:sup/>
          <m:e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bSup>
              </m:num>
              <m:den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b>
                </m:sSub>
              </m:den>
            </m:f>
          </m:e>
        </m:nary>
      </m:oMath>
      <w:r>
        <w:rPr>
          <w:rFonts w:ascii="Times New Roman" w:hAnsi="Times New Roman" w:cs="Times New Roman"/>
          <w:sz w:val="24"/>
          <w:szCs w:val="24"/>
        </w:rPr>
        <w:t xml:space="preserve"> }  -  3(</w:t>
      </w:r>
      <w:proofErr w:type="spellStart"/>
      <w:r>
        <w:rPr>
          <w:rFonts w:ascii="Times New Roman" w:hAnsi="Times New Roman" w:cs="Times New Roman"/>
          <w:sz w:val="24"/>
          <w:szCs w:val="24"/>
        </w:rPr>
        <w:t>n</w:t>
      </w:r>
      <w:r w:rsidR="00ED7E66">
        <w:rPr>
          <w:rFonts w:ascii="Times New Roman" w:hAnsi="Times New Roman" w:cs="Times New Roman"/>
          <w:sz w:val="24"/>
          <w:szCs w:val="24"/>
          <w:vertAlign w:val="subscript"/>
        </w:rPr>
        <w:t>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+ 1)  =  </w:t>
      </w:r>
      <w:r w:rsidR="009B3983">
        <w:rPr>
          <w:rFonts w:ascii="Times New Roman" w:hAnsi="Times New Roman" w:cs="Times New Roman"/>
          <w:sz w:val="24"/>
          <w:szCs w:val="24"/>
        </w:rPr>
        <w:t xml:space="preserve">{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12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16(17)</m:t>
            </m:r>
          </m:den>
        </m:f>
      </m:oMath>
      <w:r w:rsidR="009B3983">
        <w:rPr>
          <w:rFonts w:ascii="Times New Roman" w:hAnsi="Times New Roman" w:cs="Times New Roman"/>
          <w:sz w:val="24"/>
          <w:szCs w:val="24"/>
        </w:rPr>
        <w:t xml:space="preserve"> 4(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34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den>
        </m:f>
      </m:oMath>
      <w:r w:rsidR="009B3983">
        <w:rPr>
          <w:rFonts w:ascii="Times New Roman" w:hAnsi="Times New Roman" w:cs="Times New Roman"/>
          <w:sz w:val="24"/>
          <w:szCs w:val="24"/>
        </w:rPr>
        <w:t xml:space="preserve"> )} -  3(17) = {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4(17)</m:t>
            </m:r>
          </m:den>
        </m:f>
      </m:oMath>
      <w:r w:rsidR="009B3983">
        <w:rPr>
          <w:rFonts w:ascii="Times New Roman" w:hAnsi="Times New Roman" w:cs="Times New Roman"/>
          <w:sz w:val="24"/>
          <w:szCs w:val="24"/>
        </w:rPr>
        <w:t xml:space="preserve"> (1156)} -  51  =  0</w:t>
      </w:r>
    </w:p>
    <w:p w14:paraId="148734AE" w14:textId="77777777" w:rsidR="009B3983" w:rsidRDefault="009B3983" w:rsidP="008C119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1FCB82D" w14:textId="77777777" w:rsidR="009B3983" w:rsidRDefault="009B3983" w:rsidP="008C119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Again consider the samples of rankings given below where A has all the lowest rankings, and D has all the highest. The test statistic H is also calculated.</w:t>
      </w:r>
    </w:p>
    <w:p w14:paraId="77325C54" w14:textId="77777777" w:rsidR="00740CDA" w:rsidRDefault="00740CDA" w:rsidP="008C119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20CF561" w14:textId="77777777" w:rsidR="00740CDA" w:rsidRDefault="00740CDA" w:rsidP="008C119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62E759D" w14:textId="77777777" w:rsidR="00740CDA" w:rsidRDefault="00740CDA" w:rsidP="008C119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</w:t>
      </w:r>
    </w:p>
    <w:p w14:paraId="5F62C6AC" w14:textId="77777777" w:rsidR="00740CDA" w:rsidRDefault="00740CDA" w:rsidP="008C119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9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13</w:t>
      </w:r>
    </w:p>
    <w:p w14:paraId="6B6CAEFD" w14:textId="77777777" w:rsidR="00740CDA" w:rsidRDefault="00740CDA" w:rsidP="008C119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14</w:t>
      </w:r>
    </w:p>
    <w:p w14:paraId="43821F70" w14:textId="77777777" w:rsidR="00740CDA" w:rsidRDefault="00740CDA" w:rsidP="008C119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7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15</w:t>
      </w:r>
    </w:p>
    <w:p w14:paraId="71FCEB85" w14:textId="77777777" w:rsidR="00692AD7" w:rsidRDefault="00740CDA" w:rsidP="008C1198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92AD7">
        <w:rPr>
          <w:rFonts w:ascii="Times New Roman" w:hAnsi="Times New Roman" w:cs="Times New Roman"/>
          <w:sz w:val="24"/>
          <w:szCs w:val="24"/>
          <w:u w:val="single"/>
        </w:rPr>
        <w:t>4</w:t>
      </w:r>
      <w:r w:rsidRPr="00692AD7">
        <w:rPr>
          <w:rFonts w:ascii="Times New Roman" w:hAnsi="Times New Roman" w:cs="Times New Roman"/>
          <w:sz w:val="24"/>
          <w:szCs w:val="24"/>
          <w:u w:val="single"/>
        </w:rPr>
        <w:tab/>
      </w:r>
      <w:r w:rsidRPr="00692AD7">
        <w:rPr>
          <w:rFonts w:ascii="Times New Roman" w:hAnsi="Times New Roman" w:cs="Times New Roman"/>
          <w:sz w:val="24"/>
          <w:szCs w:val="24"/>
          <w:u w:val="single"/>
        </w:rPr>
        <w:tab/>
        <w:t>8</w:t>
      </w:r>
      <w:r w:rsidRPr="00692AD7">
        <w:rPr>
          <w:rFonts w:ascii="Times New Roman" w:hAnsi="Times New Roman" w:cs="Times New Roman"/>
          <w:sz w:val="24"/>
          <w:szCs w:val="24"/>
          <w:u w:val="single"/>
        </w:rPr>
        <w:tab/>
      </w:r>
      <w:r w:rsidRPr="00692AD7">
        <w:rPr>
          <w:rFonts w:ascii="Times New Roman" w:hAnsi="Times New Roman" w:cs="Times New Roman"/>
          <w:sz w:val="24"/>
          <w:szCs w:val="24"/>
          <w:u w:val="single"/>
        </w:rPr>
        <w:tab/>
        <w:t>12</w:t>
      </w:r>
      <w:r w:rsidRPr="00692AD7">
        <w:rPr>
          <w:rFonts w:ascii="Times New Roman" w:hAnsi="Times New Roman" w:cs="Times New Roman"/>
          <w:sz w:val="24"/>
          <w:szCs w:val="24"/>
          <w:u w:val="single"/>
        </w:rPr>
        <w:tab/>
      </w:r>
      <w:r w:rsidRPr="00692AD7">
        <w:rPr>
          <w:rFonts w:ascii="Times New Roman" w:hAnsi="Times New Roman" w:cs="Times New Roman"/>
          <w:sz w:val="24"/>
          <w:szCs w:val="24"/>
          <w:u w:val="single"/>
        </w:rPr>
        <w:tab/>
        <w:t>16</w:t>
      </w:r>
    </w:p>
    <w:p w14:paraId="0EE4335F" w14:textId="77777777" w:rsidR="00692AD7" w:rsidRDefault="00692AD7" w:rsidP="008C119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Sum</w:t>
      </w:r>
      <w:r>
        <w:rPr>
          <w:rFonts w:ascii="Times New Roman" w:hAnsi="Times New Roman" w:cs="Times New Roman"/>
          <w:sz w:val="24"/>
          <w:szCs w:val="24"/>
        </w:rPr>
        <w:tab/>
        <w:t>10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42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58</w:t>
      </w:r>
    </w:p>
    <w:p w14:paraId="63938645" w14:textId="77777777" w:rsidR="00692AD7" w:rsidRDefault="00692AD7" w:rsidP="008C119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D92FF33" w14:textId="77777777" w:rsidR="009B3983" w:rsidRDefault="009B3983" w:rsidP="008C119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B552436" w14:textId="3345FB2C" w:rsidR="00740CDA" w:rsidRDefault="00740CDA" w:rsidP="00740CD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  =  {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12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(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+ 1)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aryPr>
          <m:sub/>
          <m:sup/>
          <m:e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bSup>
              </m:num>
              <m:den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b>
                </m:sSub>
              </m:den>
            </m:f>
          </m:e>
        </m:nary>
      </m:oMath>
      <w:r>
        <w:rPr>
          <w:rFonts w:ascii="Times New Roman" w:hAnsi="Times New Roman" w:cs="Times New Roman"/>
          <w:sz w:val="24"/>
          <w:szCs w:val="24"/>
        </w:rPr>
        <w:t xml:space="preserve"> }  -  3(n</w:t>
      </w:r>
      <w:r w:rsidR="00ED7E66">
        <w:rPr>
          <w:rFonts w:ascii="Times New Roman" w:hAnsi="Times New Roman" w:cs="Times New Roman"/>
          <w:sz w:val="24"/>
          <w:szCs w:val="24"/>
          <w:vertAlign w:val="subscript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+ 1)  =  {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12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16(17)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(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10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den>
        </m:f>
      </m:oMath>
      <w:r w:rsidR="00692AD7">
        <w:rPr>
          <w:rFonts w:ascii="Times New Roman" w:hAnsi="Times New Roman" w:cs="Times New Roman"/>
          <w:sz w:val="24"/>
          <w:szCs w:val="24"/>
        </w:rPr>
        <w:t xml:space="preserve"> +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26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den>
        </m:f>
      </m:oMath>
      <w:r w:rsidR="00692AD7">
        <w:rPr>
          <w:rFonts w:ascii="Times New Roman" w:hAnsi="Times New Roman" w:cs="Times New Roman"/>
          <w:sz w:val="24"/>
          <w:szCs w:val="24"/>
        </w:rPr>
        <w:t xml:space="preserve"> +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42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den>
        </m:f>
      </m:oMath>
      <w:r w:rsidR="00692AD7">
        <w:rPr>
          <w:rFonts w:ascii="Times New Roman" w:hAnsi="Times New Roman" w:cs="Times New Roman"/>
          <w:sz w:val="24"/>
          <w:szCs w:val="24"/>
        </w:rPr>
        <w:t xml:space="preserve"> +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58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 xml:space="preserve"> )</m:t>
        </m:r>
      </m:oMath>
      <w:r w:rsidR="00692AD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} -  3(17) </w:t>
      </w:r>
      <w:r w:rsidR="00692AD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=</w:t>
      </w:r>
      <w:r w:rsidR="00692AD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92AD7">
        <w:rPr>
          <w:rFonts w:ascii="Times New Roman" w:hAnsi="Times New Roman" w:cs="Times New Roman"/>
          <w:sz w:val="24"/>
          <w:szCs w:val="24"/>
        </w:rPr>
        <w:t>9.49</w:t>
      </w:r>
    </w:p>
    <w:p w14:paraId="0C5B1FE9" w14:textId="77777777" w:rsidR="009B3983" w:rsidRDefault="009B3983" w:rsidP="008C119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E48266C" w14:textId="77777777" w:rsidR="0087725E" w:rsidRDefault="0087725E" w:rsidP="0087725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the hypothesis given below, the decision rule is also given below.</w:t>
      </w:r>
    </w:p>
    <w:p w14:paraId="30F707A1" w14:textId="77777777" w:rsidR="0087725E" w:rsidRDefault="0087725E" w:rsidP="0087725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FEC71D9" w14:textId="77777777" w:rsidR="0087725E" w:rsidRDefault="0087725E" w:rsidP="0087725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: The samples are from the same population.</w:t>
      </w:r>
    </w:p>
    <w:p w14:paraId="7CD85ACF" w14:textId="77777777" w:rsidR="0087725E" w:rsidRDefault="0087725E" w:rsidP="0087725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320B442" w14:textId="77777777" w:rsidR="0087725E" w:rsidRPr="0043160E" w:rsidRDefault="0087725E" w:rsidP="0087725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Decision rule: </w:t>
      </w:r>
      <w:proofErr w:type="gramStart"/>
      <w:r>
        <w:rPr>
          <w:rFonts w:ascii="Times New Roman" w:hAnsi="Times New Roman" w:cs="Times New Roman"/>
          <w:sz w:val="24"/>
          <w:szCs w:val="24"/>
        </w:rPr>
        <w:t>If  H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&gt; χ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  <w:vertAlign w:val="subscript"/>
        </w:rPr>
        <w:t>critical</w:t>
      </w:r>
      <w:r>
        <w:rPr>
          <w:rFonts w:ascii="Times New Roman" w:hAnsi="Times New Roman" w:cs="Times New Roman"/>
          <w:sz w:val="24"/>
          <w:szCs w:val="24"/>
        </w:rPr>
        <w:t xml:space="preserve"> then reject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CAECB85" w14:textId="77777777" w:rsidR="00E40CA4" w:rsidRDefault="00E40CA4" w:rsidP="008C119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52A304B" w14:textId="2A8456DB" w:rsidR="0043160E" w:rsidRPr="0043160E" w:rsidRDefault="0087725E" w:rsidP="0087725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the case of the table above, it is obvious that the samples differ, and we have H &gt; χ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  <w:vertAlign w:val="subscript"/>
        </w:rPr>
        <w:t>critical</w:t>
      </w:r>
      <w:r w:rsidR="00692AD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(H is χ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distributed and w</w:t>
      </w:r>
      <w:r w:rsidR="00692AD7">
        <w:rPr>
          <w:rFonts w:ascii="Times New Roman" w:hAnsi="Times New Roman" w:cs="Times New Roman"/>
          <w:sz w:val="24"/>
          <w:szCs w:val="24"/>
        </w:rPr>
        <w:t xml:space="preserve">ith </w:t>
      </w:r>
      <w:r w:rsidR="00320776">
        <w:rPr>
          <w:rFonts w:ascii="Times New Roman" w:hAnsi="Times New Roman" w:cs="Times New Roman"/>
          <w:sz w:val="24"/>
          <w:szCs w:val="24"/>
        </w:rPr>
        <w:t>4 samples, the degree of freedom is 3. For α = .05, χ</w:t>
      </w:r>
      <w:r w:rsidR="0032077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320776">
        <w:rPr>
          <w:rFonts w:ascii="Times New Roman" w:hAnsi="Times New Roman" w:cs="Times New Roman"/>
          <w:sz w:val="24"/>
          <w:szCs w:val="24"/>
          <w:vertAlign w:val="subscript"/>
        </w:rPr>
        <w:t>critical</w:t>
      </w:r>
      <w:r w:rsidR="00320776">
        <w:rPr>
          <w:rFonts w:ascii="Times New Roman" w:hAnsi="Times New Roman" w:cs="Times New Roman"/>
          <w:sz w:val="24"/>
          <w:szCs w:val="24"/>
        </w:rPr>
        <w:t xml:space="preserve"> = 7.815. </w:t>
      </w:r>
      <w:r>
        <w:rPr>
          <w:rFonts w:ascii="Times New Roman" w:hAnsi="Times New Roman" w:cs="Times New Roman"/>
          <w:sz w:val="24"/>
          <w:szCs w:val="24"/>
        </w:rPr>
        <w:t xml:space="preserve">This the case for your survey project, i.e. your third </w:t>
      </w:r>
      <w:proofErr w:type="gramStart"/>
      <w:r>
        <w:rPr>
          <w:rFonts w:ascii="Times New Roman" w:hAnsi="Times New Roman" w:cs="Times New Roman"/>
          <w:sz w:val="24"/>
          <w:szCs w:val="24"/>
        </w:rPr>
        <w:t>mini-project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.) </w:t>
      </w:r>
    </w:p>
    <w:p w14:paraId="1E8B9732" w14:textId="3E4F5427" w:rsidR="0043160E" w:rsidRDefault="0043160E" w:rsidP="008C119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27FB0FF" w14:textId="77777777" w:rsidR="00E40CA4" w:rsidRDefault="00E40CA4" w:rsidP="008C119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045C3064" w14:textId="6F2AC866" w:rsidR="006A639E" w:rsidRPr="006A639E" w:rsidRDefault="006A639E" w:rsidP="008C119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A639E">
        <w:rPr>
          <w:rFonts w:ascii="Times New Roman" w:hAnsi="Times New Roman" w:cs="Times New Roman"/>
          <w:b/>
          <w:sz w:val="24"/>
          <w:szCs w:val="24"/>
        </w:rPr>
        <w:t>Assigned problem due a</w:t>
      </w:r>
      <w:r w:rsidR="00575AC2">
        <w:rPr>
          <w:rFonts w:ascii="Times New Roman" w:hAnsi="Times New Roman" w:cs="Times New Roman"/>
          <w:b/>
          <w:sz w:val="24"/>
          <w:szCs w:val="24"/>
        </w:rPr>
        <w:t>s assigned</w:t>
      </w:r>
      <w:r w:rsidRPr="006A639E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E40CA4">
        <w:rPr>
          <w:rFonts w:ascii="Times New Roman" w:hAnsi="Times New Roman" w:cs="Times New Roman"/>
          <w:b/>
          <w:sz w:val="24"/>
          <w:szCs w:val="24"/>
        </w:rPr>
        <w:t>From</w:t>
      </w:r>
      <w:r w:rsidRPr="006A639E">
        <w:rPr>
          <w:rFonts w:ascii="Times New Roman" w:hAnsi="Times New Roman" w:cs="Times New Roman"/>
          <w:b/>
          <w:sz w:val="24"/>
          <w:szCs w:val="24"/>
        </w:rPr>
        <w:t xml:space="preserve"> your third mini-project template, </w:t>
      </w:r>
      <w:r w:rsidR="00E40CA4">
        <w:rPr>
          <w:rFonts w:ascii="Times New Roman" w:hAnsi="Times New Roman" w:cs="Times New Roman"/>
          <w:b/>
          <w:sz w:val="24"/>
          <w:szCs w:val="24"/>
        </w:rPr>
        <w:t>calculate</w:t>
      </w:r>
      <w:r w:rsidRPr="006A639E">
        <w:rPr>
          <w:rFonts w:ascii="Times New Roman" w:hAnsi="Times New Roman" w:cs="Times New Roman"/>
          <w:b/>
          <w:sz w:val="24"/>
          <w:szCs w:val="24"/>
        </w:rPr>
        <w:t xml:space="preserve"> the </w:t>
      </w:r>
      <w:proofErr w:type="spellStart"/>
      <w:r w:rsidRPr="006A639E">
        <w:rPr>
          <w:rFonts w:ascii="Times New Roman" w:hAnsi="Times New Roman" w:cs="Times New Roman"/>
          <w:b/>
          <w:sz w:val="24"/>
          <w:szCs w:val="24"/>
        </w:rPr>
        <w:t>Kruscal</w:t>
      </w:r>
      <w:proofErr w:type="spellEnd"/>
      <w:r w:rsidRPr="006A639E">
        <w:rPr>
          <w:rFonts w:ascii="Times New Roman" w:hAnsi="Times New Roman" w:cs="Times New Roman"/>
          <w:b/>
          <w:sz w:val="24"/>
          <w:szCs w:val="24"/>
        </w:rPr>
        <w:t>-Wallis analysis of your survey data.</w:t>
      </w:r>
    </w:p>
    <w:sectPr w:rsidR="006A639E" w:rsidRPr="006A639E" w:rsidSect="00233328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9FEBBC" w14:textId="77777777" w:rsidR="00743E52" w:rsidRDefault="00743E52" w:rsidP="00BA476F">
      <w:pPr>
        <w:spacing w:after="0" w:line="240" w:lineRule="auto"/>
      </w:pPr>
      <w:r>
        <w:separator/>
      </w:r>
    </w:p>
  </w:endnote>
  <w:endnote w:type="continuationSeparator" w:id="0">
    <w:p w14:paraId="40678756" w14:textId="77777777" w:rsidR="00743E52" w:rsidRDefault="00743E52" w:rsidP="00BA47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21002A87" w:usb1="00000000" w:usb2="00000000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3678318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1EBB9B1" w14:textId="465C9D4B" w:rsidR="00E40CA4" w:rsidRDefault="00E40CA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32E0C0F" w14:textId="77777777" w:rsidR="00E40CA4" w:rsidRDefault="00E40CA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0A4E44" w14:textId="77777777" w:rsidR="00743E52" w:rsidRDefault="00743E52" w:rsidP="00BA476F">
      <w:pPr>
        <w:spacing w:after="0" w:line="240" w:lineRule="auto"/>
      </w:pPr>
      <w:r>
        <w:separator/>
      </w:r>
    </w:p>
  </w:footnote>
  <w:footnote w:type="continuationSeparator" w:id="0">
    <w:p w14:paraId="2C4DE154" w14:textId="77777777" w:rsidR="00743E52" w:rsidRDefault="00743E52" w:rsidP="00BA47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7F14A2" w14:textId="471CC649" w:rsidR="00BA476F" w:rsidRDefault="00BA476F">
    <w:pPr>
      <w:pStyle w:val="Header"/>
    </w:pPr>
    <w:r>
      <w:tab/>
    </w:r>
    <w:r>
      <w:tab/>
      <w:t>Handout 2</w:t>
    </w:r>
    <w:r w:rsidR="006A639E">
      <w:t>4</w:t>
    </w:r>
  </w:p>
  <w:p w14:paraId="30475542" w14:textId="77777777" w:rsidR="00BA476F" w:rsidRDefault="00BA476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1198"/>
    <w:rsid w:val="00001341"/>
    <w:rsid w:val="00233328"/>
    <w:rsid w:val="00320776"/>
    <w:rsid w:val="003661F5"/>
    <w:rsid w:val="003D1898"/>
    <w:rsid w:val="00403DD0"/>
    <w:rsid w:val="0043160E"/>
    <w:rsid w:val="00495C53"/>
    <w:rsid w:val="00517A42"/>
    <w:rsid w:val="00575AC2"/>
    <w:rsid w:val="005C632F"/>
    <w:rsid w:val="005F4D0E"/>
    <w:rsid w:val="006524AD"/>
    <w:rsid w:val="00692AD7"/>
    <w:rsid w:val="006A639E"/>
    <w:rsid w:val="00740CDA"/>
    <w:rsid w:val="00743E52"/>
    <w:rsid w:val="007C4C5B"/>
    <w:rsid w:val="007F68CA"/>
    <w:rsid w:val="00837FDF"/>
    <w:rsid w:val="0087725E"/>
    <w:rsid w:val="008C1198"/>
    <w:rsid w:val="008D24E1"/>
    <w:rsid w:val="009B3983"/>
    <w:rsid w:val="009C6C0E"/>
    <w:rsid w:val="00A27608"/>
    <w:rsid w:val="00BA476F"/>
    <w:rsid w:val="00BD1F38"/>
    <w:rsid w:val="00BE4524"/>
    <w:rsid w:val="00C506CF"/>
    <w:rsid w:val="00D47E6D"/>
    <w:rsid w:val="00E40CA4"/>
    <w:rsid w:val="00EC076C"/>
    <w:rsid w:val="00ED7E66"/>
    <w:rsid w:val="00F76F5A"/>
    <w:rsid w:val="00F77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36C30"/>
  <w15:docId w15:val="{34E3DB75-F89A-4043-AA9D-6D245EC3E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17A4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7A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7A4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A47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476F"/>
  </w:style>
  <w:style w:type="paragraph" w:styleId="Footer">
    <w:name w:val="footer"/>
    <w:basedOn w:val="Normal"/>
    <w:link w:val="FooterChar"/>
    <w:uiPriority w:val="99"/>
    <w:unhideWhenUsed/>
    <w:rsid w:val="00BA47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476F"/>
  </w:style>
  <w:style w:type="table" w:styleId="TableGrid">
    <w:name w:val="Table Grid"/>
    <w:basedOn w:val="TableNormal"/>
    <w:uiPriority w:val="59"/>
    <w:rsid w:val="00403D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586</Words>
  <Characters>3242</Characters>
  <Application>Microsoft Office Word</Application>
  <DocSecurity>0</DocSecurity>
  <Lines>55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SUNY Fredonia</Company>
  <LinksUpToDate>false</LinksUpToDate>
  <CharactersWithSpaces>3816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robinson</dc:creator>
  <cp:lastModifiedBy>Richard Robinson</cp:lastModifiedBy>
  <cp:revision>2</cp:revision>
  <cp:lastPrinted>2020-08-12T13:47:00Z</cp:lastPrinted>
  <dcterms:created xsi:type="dcterms:W3CDTF">2020-08-12T21:04:00Z</dcterms:created>
  <dcterms:modified xsi:type="dcterms:W3CDTF">2020-08-12T21:04:00Z</dcterms:modified>
</cp:coreProperties>
</file>