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48A03C" w14:textId="77777777" w:rsidR="00BF1F6F" w:rsidRPr="000F1B13" w:rsidRDefault="006B4920" w:rsidP="0065755B">
      <w:pPr>
        <w:spacing w:after="0"/>
        <w:rPr>
          <w:rFonts w:ascii="Times New Roman" w:hAnsi="Times New Roman" w:cs="Times New Roman"/>
          <w:sz w:val="24"/>
          <w:szCs w:val="24"/>
        </w:rPr>
      </w:pPr>
      <w:r w:rsidRPr="000F1B13">
        <w:rPr>
          <w:rFonts w:ascii="Times New Roman" w:hAnsi="Times New Roman" w:cs="Times New Roman"/>
          <w:sz w:val="24"/>
          <w:szCs w:val="24"/>
        </w:rPr>
        <w:t>BUAD 300</w:t>
      </w:r>
    </w:p>
    <w:p w14:paraId="0A382233" w14:textId="77777777" w:rsidR="006B4920" w:rsidRPr="000F1B13" w:rsidRDefault="006B4920" w:rsidP="0065755B">
      <w:pPr>
        <w:spacing w:after="0"/>
        <w:rPr>
          <w:rFonts w:ascii="Times New Roman" w:hAnsi="Times New Roman" w:cs="Times New Roman"/>
          <w:sz w:val="24"/>
          <w:szCs w:val="24"/>
        </w:rPr>
      </w:pPr>
      <w:r w:rsidRPr="000F1B13">
        <w:rPr>
          <w:rFonts w:ascii="Times New Roman" w:hAnsi="Times New Roman" w:cs="Times New Roman"/>
          <w:sz w:val="24"/>
          <w:szCs w:val="24"/>
        </w:rPr>
        <w:t>Dr. R. Robinson</w:t>
      </w:r>
    </w:p>
    <w:p w14:paraId="2684B082" w14:textId="77777777" w:rsidR="006B4920" w:rsidRDefault="006B4920" w:rsidP="0065755B">
      <w:pPr>
        <w:spacing w:after="0"/>
        <w:rPr>
          <w:rFonts w:ascii="Times New Roman" w:hAnsi="Times New Roman" w:cs="Times New Roman"/>
          <w:sz w:val="24"/>
          <w:szCs w:val="24"/>
        </w:rPr>
      </w:pPr>
      <w:r w:rsidRPr="000F1B13">
        <w:rPr>
          <w:rFonts w:ascii="Times New Roman" w:hAnsi="Times New Roman" w:cs="Times New Roman"/>
          <w:sz w:val="24"/>
          <w:szCs w:val="24"/>
        </w:rPr>
        <w:t>Statistics</w:t>
      </w:r>
      <w:r w:rsidR="002B0095">
        <w:rPr>
          <w:rFonts w:ascii="Times New Roman" w:hAnsi="Times New Roman" w:cs="Times New Roman"/>
          <w:sz w:val="24"/>
          <w:szCs w:val="24"/>
        </w:rPr>
        <w:t>,</w:t>
      </w:r>
      <w:r w:rsidRPr="000F1B13">
        <w:rPr>
          <w:rFonts w:ascii="Times New Roman" w:hAnsi="Times New Roman" w:cs="Times New Roman"/>
          <w:sz w:val="24"/>
          <w:szCs w:val="24"/>
        </w:rPr>
        <w:t xml:space="preserve"> Deception</w:t>
      </w:r>
      <w:r w:rsidR="002B0095">
        <w:rPr>
          <w:rFonts w:ascii="Times New Roman" w:hAnsi="Times New Roman" w:cs="Times New Roman"/>
          <w:sz w:val="24"/>
          <w:szCs w:val="24"/>
        </w:rPr>
        <w:t>, and Duty</w:t>
      </w:r>
    </w:p>
    <w:p w14:paraId="4B74249F" w14:textId="77777777" w:rsidR="0065755B" w:rsidRPr="000F1B13" w:rsidRDefault="0065755B" w:rsidP="0065755B">
      <w:pPr>
        <w:spacing w:after="0"/>
        <w:rPr>
          <w:rFonts w:ascii="Times New Roman" w:hAnsi="Times New Roman" w:cs="Times New Roman"/>
          <w:sz w:val="24"/>
          <w:szCs w:val="24"/>
        </w:rPr>
      </w:pPr>
    </w:p>
    <w:p w14:paraId="41ADC6D9" w14:textId="04A6CE43" w:rsidR="006B4920" w:rsidRPr="000F1B13" w:rsidRDefault="0065755B">
      <w:pPr>
        <w:rPr>
          <w:rFonts w:ascii="Times New Roman" w:hAnsi="Times New Roman" w:cs="Times New Roman"/>
          <w:sz w:val="24"/>
          <w:szCs w:val="24"/>
        </w:rPr>
      </w:pPr>
      <w:r w:rsidRPr="0065755B">
        <w:rPr>
          <w:rFonts w:ascii="Times New Roman" w:hAnsi="Times New Roman" w:cs="Times New Roman"/>
          <w:sz w:val="24"/>
          <w:szCs w:val="24"/>
        </w:rPr>
        <w:t>Kantian A</w:t>
      </w:r>
      <w:r w:rsidR="006B4920" w:rsidRPr="0065755B">
        <w:rPr>
          <w:rFonts w:ascii="Times New Roman" w:hAnsi="Times New Roman" w:cs="Times New Roman"/>
          <w:sz w:val="24"/>
          <w:szCs w:val="24"/>
        </w:rPr>
        <w:t>nalysis (Immanuel Kant, 18</w:t>
      </w:r>
      <w:r w:rsidR="006B4920" w:rsidRPr="0065755B">
        <w:rPr>
          <w:rFonts w:ascii="Times New Roman" w:hAnsi="Times New Roman" w:cs="Times New Roman"/>
          <w:sz w:val="24"/>
          <w:szCs w:val="24"/>
          <w:vertAlign w:val="superscript"/>
        </w:rPr>
        <w:t>th</w:t>
      </w:r>
      <w:r>
        <w:rPr>
          <w:rFonts w:ascii="Times New Roman" w:hAnsi="Times New Roman" w:cs="Times New Roman"/>
          <w:sz w:val="24"/>
          <w:szCs w:val="24"/>
        </w:rPr>
        <w:t xml:space="preserve"> century philosopher) provides a useful method for organizing our </w:t>
      </w:r>
      <w:r w:rsidR="00EA776C">
        <w:rPr>
          <w:rFonts w:ascii="Times New Roman" w:hAnsi="Times New Roman" w:cs="Times New Roman"/>
          <w:sz w:val="24"/>
          <w:szCs w:val="24"/>
        </w:rPr>
        <w:t>considerations of</w:t>
      </w:r>
      <w:r>
        <w:rPr>
          <w:rFonts w:ascii="Times New Roman" w:hAnsi="Times New Roman" w:cs="Times New Roman"/>
          <w:sz w:val="24"/>
          <w:szCs w:val="24"/>
        </w:rPr>
        <w:t xml:space="preserve"> moral obligations. </w:t>
      </w:r>
      <w:r w:rsidR="00EA776C">
        <w:rPr>
          <w:rFonts w:ascii="Times New Roman" w:hAnsi="Times New Roman" w:cs="Times New Roman"/>
          <w:sz w:val="24"/>
          <w:szCs w:val="24"/>
        </w:rPr>
        <w:t>This method emphasizes that o</w:t>
      </w:r>
      <w:r>
        <w:rPr>
          <w:rFonts w:ascii="Times New Roman" w:hAnsi="Times New Roman" w:cs="Times New Roman"/>
          <w:sz w:val="24"/>
          <w:szCs w:val="24"/>
        </w:rPr>
        <w:t xml:space="preserve">ur </w:t>
      </w:r>
      <w:r w:rsidR="006B4920" w:rsidRPr="000F1B13">
        <w:rPr>
          <w:rFonts w:ascii="Times New Roman" w:hAnsi="Times New Roman" w:cs="Times New Roman"/>
          <w:sz w:val="24"/>
          <w:szCs w:val="24"/>
        </w:rPr>
        <w:t xml:space="preserve">moral maxims </w:t>
      </w:r>
      <w:r>
        <w:rPr>
          <w:rFonts w:ascii="Times New Roman" w:hAnsi="Times New Roman" w:cs="Times New Roman"/>
          <w:sz w:val="24"/>
          <w:szCs w:val="24"/>
        </w:rPr>
        <w:t>(principles</w:t>
      </w:r>
      <w:r w:rsidR="007E5C1D">
        <w:rPr>
          <w:rFonts w:ascii="Times New Roman" w:hAnsi="Times New Roman" w:cs="Times New Roman"/>
          <w:sz w:val="24"/>
          <w:szCs w:val="24"/>
        </w:rPr>
        <w:t xml:space="preserve"> for behavior</w:t>
      </w:r>
      <w:r>
        <w:rPr>
          <w:rFonts w:ascii="Times New Roman" w:hAnsi="Times New Roman" w:cs="Times New Roman"/>
          <w:sz w:val="24"/>
          <w:szCs w:val="24"/>
        </w:rPr>
        <w:t xml:space="preserve">) should only be formed </w:t>
      </w:r>
      <w:r w:rsidR="006B4920" w:rsidRPr="000F1B13">
        <w:rPr>
          <w:rFonts w:ascii="Times New Roman" w:hAnsi="Times New Roman" w:cs="Times New Roman"/>
          <w:sz w:val="24"/>
          <w:szCs w:val="24"/>
        </w:rPr>
        <w:t xml:space="preserve">after reflective thought and social discourse. </w:t>
      </w:r>
      <w:r>
        <w:rPr>
          <w:rFonts w:ascii="Times New Roman" w:hAnsi="Times New Roman" w:cs="Times New Roman"/>
          <w:sz w:val="24"/>
          <w:szCs w:val="24"/>
        </w:rPr>
        <w:t>This allows the potential for clarity in understanding these principles. Also, as a society we commonly believe that o</w:t>
      </w:r>
      <w:r w:rsidR="006B4920" w:rsidRPr="000F1B13">
        <w:rPr>
          <w:rFonts w:ascii="Times New Roman" w:hAnsi="Times New Roman" w:cs="Times New Roman"/>
          <w:sz w:val="24"/>
          <w:szCs w:val="24"/>
        </w:rPr>
        <w:t xml:space="preserve">ur moral maxims should conform to the </w:t>
      </w:r>
      <w:r w:rsidR="005740A5">
        <w:rPr>
          <w:rFonts w:ascii="Times New Roman" w:hAnsi="Times New Roman" w:cs="Times New Roman"/>
          <w:sz w:val="24"/>
          <w:szCs w:val="24"/>
        </w:rPr>
        <w:t xml:space="preserve">following </w:t>
      </w:r>
      <w:r w:rsidR="006B4920" w:rsidRPr="000F1B13">
        <w:rPr>
          <w:rFonts w:ascii="Times New Roman" w:hAnsi="Times New Roman" w:cs="Times New Roman"/>
          <w:sz w:val="24"/>
          <w:szCs w:val="24"/>
        </w:rPr>
        <w:t xml:space="preserve">3 formulas </w:t>
      </w:r>
      <w:r w:rsidR="005740A5">
        <w:rPr>
          <w:rFonts w:ascii="Times New Roman" w:hAnsi="Times New Roman" w:cs="Times New Roman"/>
          <w:sz w:val="24"/>
          <w:szCs w:val="24"/>
        </w:rPr>
        <w:t xml:space="preserve">which Kant termed </w:t>
      </w:r>
      <w:r w:rsidR="006B4920" w:rsidRPr="000F1B13">
        <w:rPr>
          <w:rFonts w:ascii="Times New Roman" w:hAnsi="Times New Roman" w:cs="Times New Roman"/>
          <w:sz w:val="24"/>
          <w:szCs w:val="24"/>
        </w:rPr>
        <w:t xml:space="preserve">the </w:t>
      </w:r>
      <w:r w:rsidR="006B4920" w:rsidRPr="000F1B13">
        <w:rPr>
          <w:rFonts w:ascii="Times New Roman" w:hAnsi="Times New Roman" w:cs="Times New Roman"/>
          <w:i/>
          <w:sz w:val="24"/>
          <w:szCs w:val="24"/>
        </w:rPr>
        <w:t>categorical imperative</w:t>
      </w:r>
      <w:r w:rsidR="006B4920" w:rsidRPr="000F1B13">
        <w:rPr>
          <w:rFonts w:ascii="Times New Roman" w:hAnsi="Times New Roman" w:cs="Times New Roman"/>
          <w:sz w:val="24"/>
          <w:szCs w:val="24"/>
        </w:rPr>
        <w:t>:</w:t>
      </w:r>
    </w:p>
    <w:p w14:paraId="42B23991" w14:textId="77777777" w:rsidR="006B4920" w:rsidRPr="000F1B13" w:rsidRDefault="006B4920" w:rsidP="006B4920">
      <w:pPr>
        <w:pStyle w:val="ListParagraph"/>
        <w:numPr>
          <w:ilvl w:val="0"/>
          <w:numId w:val="1"/>
        </w:numPr>
        <w:rPr>
          <w:rFonts w:ascii="Times New Roman" w:hAnsi="Times New Roman" w:cs="Times New Roman"/>
          <w:sz w:val="24"/>
          <w:szCs w:val="24"/>
        </w:rPr>
      </w:pPr>
      <w:r w:rsidRPr="000F1B13">
        <w:rPr>
          <w:rFonts w:ascii="Times New Roman" w:hAnsi="Times New Roman" w:cs="Times New Roman"/>
          <w:sz w:val="24"/>
          <w:szCs w:val="24"/>
        </w:rPr>
        <w:t xml:space="preserve">All moral maxims are universal (they apply to </w:t>
      </w:r>
      <w:r w:rsidR="000F2364">
        <w:rPr>
          <w:rFonts w:ascii="Times New Roman" w:hAnsi="Times New Roman" w:cs="Times New Roman"/>
          <w:sz w:val="24"/>
          <w:szCs w:val="24"/>
        </w:rPr>
        <w:t>everyone</w:t>
      </w:r>
      <w:r w:rsidRPr="000F1B13">
        <w:rPr>
          <w:rFonts w:ascii="Times New Roman" w:hAnsi="Times New Roman" w:cs="Times New Roman"/>
          <w:sz w:val="24"/>
          <w:szCs w:val="24"/>
        </w:rPr>
        <w:t>).</w:t>
      </w:r>
    </w:p>
    <w:p w14:paraId="4A573522" w14:textId="77777777" w:rsidR="006B4920" w:rsidRPr="000F1B13" w:rsidRDefault="005740A5" w:rsidP="006B49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Our maxims should be organized around the principle of r</w:t>
      </w:r>
      <w:r w:rsidR="006B4920" w:rsidRPr="000F1B13">
        <w:rPr>
          <w:rFonts w:ascii="Times New Roman" w:hAnsi="Times New Roman" w:cs="Times New Roman"/>
          <w:sz w:val="24"/>
          <w:szCs w:val="24"/>
        </w:rPr>
        <w:t xml:space="preserve">espect </w:t>
      </w:r>
      <w:r>
        <w:rPr>
          <w:rFonts w:ascii="Times New Roman" w:hAnsi="Times New Roman" w:cs="Times New Roman"/>
          <w:sz w:val="24"/>
          <w:szCs w:val="24"/>
        </w:rPr>
        <w:t xml:space="preserve">for </w:t>
      </w:r>
      <w:r w:rsidR="006B4920" w:rsidRPr="000F1B13">
        <w:rPr>
          <w:rFonts w:ascii="Times New Roman" w:hAnsi="Times New Roman" w:cs="Times New Roman"/>
          <w:sz w:val="24"/>
          <w:szCs w:val="24"/>
        </w:rPr>
        <w:t xml:space="preserve">the dignity of individuals by allowing them to pursue their own ends (provided they do not violate the freedom of others). This </w:t>
      </w:r>
      <w:r>
        <w:rPr>
          <w:rFonts w:ascii="Times New Roman" w:hAnsi="Times New Roman" w:cs="Times New Roman"/>
          <w:sz w:val="24"/>
          <w:szCs w:val="24"/>
        </w:rPr>
        <w:t xml:space="preserve">certainly </w:t>
      </w:r>
      <w:r w:rsidR="006B4920" w:rsidRPr="000F1B13">
        <w:rPr>
          <w:rFonts w:ascii="Times New Roman" w:hAnsi="Times New Roman" w:cs="Times New Roman"/>
          <w:sz w:val="24"/>
          <w:szCs w:val="24"/>
        </w:rPr>
        <w:t>eliminates fraud, deception and coercion</w:t>
      </w:r>
      <w:r>
        <w:rPr>
          <w:rFonts w:ascii="Times New Roman" w:hAnsi="Times New Roman" w:cs="Times New Roman"/>
          <w:sz w:val="24"/>
          <w:szCs w:val="24"/>
        </w:rPr>
        <w:t xml:space="preserve"> among other prohibitions</w:t>
      </w:r>
      <w:r w:rsidR="006B4920" w:rsidRPr="000F1B13">
        <w:rPr>
          <w:rFonts w:ascii="Times New Roman" w:hAnsi="Times New Roman" w:cs="Times New Roman"/>
          <w:sz w:val="24"/>
          <w:szCs w:val="24"/>
        </w:rPr>
        <w:t>.</w:t>
      </w:r>
    </w:p>
    <w:p w14:paraId="0E9E41CE" w14:textId="77777777" w:rsidR="006B4920" w:rsidRPr="000F1B13" w:rsidRDefault="005740A5" w:rsidP="006B4920">
      <w:pPr>
        <w:pStyle w:val="ListParagraph"/>
        <w:numPr>
          <w:ilvl w:val="0"/>
          <w:numId w:val="1"/>
        </w:numPr>
        <w:rPr>
          <w:rFonts w:ascii="Times New Roman" w:hAnsi="Times New Roman" w:cs="Times New Roman"/>
          <w:sz w:val="24"/>
          <w:szCs w:val="24"/>
        </w:rPr>
      </w:pPr>
      <w:r>
        <w:rPr>
          <w:rFonts w:ascii="Times New Roman" w:hAnsi="Times New Roman" w:cs="Times New Roman"/>
          <w:sz w:val="24"/>
          <w:szCs w:val="24"/>
        </w:rPr>
        <w:t>We should p</w:t>
      </w:r>
      <w:r w:rsidR="006B4920" w:rsidRPr="000F1B13">
        <w:rPr>
          <w:rFonts w:ascii="Times New Roman" w:hAnsi="Times New Roman" w:cs="Times New Roman"/>
          <w:sz w:val="24"/>
          <w:szCs w:val="24"/>
        </w:rPr>
        <w:t>ursue our moral maxims because we seek a moral society</w:t>
      </w:r>
      <w:r w:rsidR="00FD7CC4">
        <w:rPr>
          <w:rFonts w:ascii="Times New Roman" w:hAnsi="Times New Roman" w:cs="Times New Roman"/>
          <w:sz w:val="24"/>
          <w:szCs w:val="24"/>
        </w:rPr>
        <w:t xml:space="preserve"> (one built on trust, cooperation</w:t>
      </w:r>
      <w:r w:rsidR="000F2364">
        <w:rPr>
          <w:rFonts w:ascii="Times New Roman" w:hAnsi="Times New Roman" w:cs="Times New Roman"/>
          <w:sz w:val="24"/>
          <w:szCs w:val="24"/>
        </w:rPr>
        <w:t>,</w:t>
      </w:r>
      <w:r w:rsidR="00FD7CC4">
        <w:rPr>
          <w:rFonts w:ascii="Times New Roman" w:hAnsi="Times New Roman" w:cs="Times New Roman"/>
          <w:sz w:val="24"/>
          <w:szCs w:val="24"/>
        </w:rPr>
        <w:t xml:space="preserve"> and respect for others)</w:t>
      </w:r>
      <w:r w:rsidR="006B4920" w:rsidRPr="000F1B13">
        <w:rPr>
          <w:rFonts w:ascii="Times New Roman" w:hAnsi="Times New Roman" w:cs="Times New Roman"/>
          <w:sz w:val="24"/>
          <w:szCs w:val="24"/>
        </w:rPr>
        <w:t>, not because of some narrow self</w:t>
      </w:r>
      <w:r w:rsidR="002E3D4F">
        <w:rPr>
          <w:rFonts w:ascii="Times New Roman" w:hAnsi="Times New Roman" w:cs="Times New Roman"/>
          <w:sz w:val="24"/>
          <w:szCs w:val="24"/>
        </w:rPr>
        <w:t>-</w:t>
      </w:r>
      <w:r w:rsidR="006B4920" w:rsidRPr="000F1B13">
        <w:rPr>
          <w:rFonts w:ascii="Times New Roman" w:hAnsi="Times New Roman" w:cs="Times New Roman"/>
          <w:sz w:val="24"/>
          <w:szCs w:val="24"/>
        </w:rPr>
        <w:t>interest or fear of being caught</w:t>
      </w:r>
      <w:r w:rsidR="00DF7559">
        <w:rPr>
          <w:rFonts w:ascii="Times New Roman" w:hAnsi="Times New Roman" w:cs="Times New Roman"/>
          <w:sz w:val="24"/>
          <w:szCs w:val="24"/>
        </w:rPr>
        <w:t xml:space="preserve"> if we violate a moral norm</w:t>
      </w:r>
      <w:r w:rsidR="006B4920" w:rsidRPr="000F1B13">
        <w:rPr>
          <w:rFonts w:ascii="Times New Roman" w:hAnsi="Times New Roman" w:cs="Times New Roman"/>
          <w:sz w:val="24"/>
          <w:szCs w:val="24"/>
        </w:rPr>
        <w:t>.</w:t>
      </w:r>
    </w:p>
    <w:p w14:paraId="684F3740" w14:textId="7F1B7D31" w:rsidR="006B4920" w:rsidRPr="000F1B13" w:rsidRDefault="006B4920" w:rsidP="006B4920">
      <w:pPr>
        <w:rPr>
          <w:rFonts w:ascii="Times New Roman" w:hAnsi="Times New Roman" w:cs="Times New Roman"/>
          <w:sz w:val="24"/>
          <w:szCs w:val="24"/>
        </w:rPr>
      </w:pPr>
      <w:r w:rsidRPr="000F1B13">
        <w:rPr>
          <w:rFonts w:ascii="Times New Roman" w:hAnsi="Times New Roman" w:cs="Times New Roman"/>
          <w:sz w:val="24"/>
          <w:szCs w:val="24"/>
        </w:rPr>
        <w:t xml:space="preserve">Our socially derived moral </w:t>
      </w:r>
      <w:r w:rsidR="005740A5">
        <w:rPr>
          <w:rFonts w:ascii="Times New Roman" w:hAnsi="Times New Roman" w:cs="Times New Roman"/>
          <w:sz w:val="24"/>
          <w:szCs w:val="24"/>
        </w:rPr>
        <w:t xml:space="preserve">principles </w:t>
      </w:r>
      <w:r w:rsidRPr="000F1B13">
        <w:rPr>
          <w:rFonts w:ascii="Times New Roman" w:hAnsi="Times New Roman" w:cs="Times New Roman"/>
          <w:sz w:val="24"/>
          <w:szCs w:val="24"/>
        </w:rPr>
        <w:t xml:space="preserve">imply both </w:t>
      </w:r>
      <w:r w:rsidRPr="00B768BC">
        <w:rPr>
          <w:rFonts w:ascii="Times New Roman" w:hAnsi="Times New Roman" w:cs="Times New Roman"/>
          <w:i/>
          <w:sz w:val="24"/>
          <w:szCs w:val="24"/>
        </w:rPr>
        <w:t>positive</w:t>
      </w:r>
      <w:r w:rsidRPr="000F1B13">
        <w:rPr>
          <w:rFonts w:ascii="Times New Roman" w:hAnsi="Times New Roman" w:cs="Times New Roman"/>
          <w:sz w:val="24"/>
          <w:szCs w:val="24"/>
        </w:rPr>
        <w:t xml:space="preserve"> (</w:t>
      </w:r>
      <w:r w:rsidR="006F76D4">
        <w:rPr>
          <w:rFonts w:ascii="Times New Roman" w:hAnsi="Times New Roman" w:cs="Times New Roman"/>
          <w:sz w:val="24"/>
          <w:szCs w:val="24"/>
        </w:rPr>
        <w:t xml:space="preserve">often termed </w:t>
      </w:r>
      <w:r w:rsidR="006F76D4">
        <w:rPr>
          <w:rFonts w:ascii="Times New Roman" w:hAnsi="Times New Roman" w:cs="Times New Roman"/>
          <w:i/>
          <w:sz w:val="24"/>
          <w:szCs w:val="24"/>
        </w:rPr>
        <w:t xml:space="preserve">imperfect duty </w:t>
      </w:r>
      <w:r w:rsidR="006F76D4" w:rsidRPr="006F76D4">
        <w:rPr>
          <w:rFonts w:ascii="Times New Roman" w:hAnsi="Times New Roman" w:cs="Times New Roman"/>
          <w:sz w:val="24"/>
          <w:szCs w:val="24"/>
        </w:rPr>
        <w:t>which involves the actions we</w:t>
      </w:r>
      <w:r w:rsidRPr="000F1B13">
        <w:rPr>
          <w:rFonts w:ascii="Times New Roman" w:hAnsi="Times New Roman" w:cs="Times New Roman"/>
          <w:sz w:val="24"/>
          <w:szCs w:val="24"/>
        </w:rPr>
        <w:t xml:space="preserve"> </w:t>
      </w:r>
      <w:r w:rsidR="00B768BC">
        <w:rPr>
          <w:rFonts w:ascii="Times New Roman" w:hAnsi="Times New Roman" w:cs="Times New Roman"/>
          <w:sz w:val="24"/>
          <w:szCs w:val="24"/>
        </w:rPr>
        <w:t>should</w:t>
      </w:r>
      <w:r w:rsidRPr="000F1B13">
        <w:rPr>
          <w:rFonts w:ascii="Times New Roman" w:hAnsi="Times New Roman" w:cs="Times New Roman"/>
          <w:sz w:val="24"/>
          <w:szCs w:val="24"/>
        </w:rPr>
        <w:t xml:space="preserve"> do), and </w:t>
      </w:r>
      <w:r w:rsidRPr="00CE3954">
        <w:rPr>
          <w:rFonts w:ascii="Times New Roman" w:hAnsi="Times New Roman" w:cs="Times New Roman"/>
          <w:i/>
          <w:sz w:val="24"/>
          <w:szCs w:val="24"/>
        </w:rPr>
        <w:t>negative</w:t>
      </w:r>
      <w:r w:rsidRPr="000F1B13">
        <w:rPr>
          <w:rFonts w:ascii="Times New Roman" w:hAnsi="Times New Roman" w:cs="Times New Roman"/>
          <w:sz w:val="24"/>
          <w:szCs w:val="24"/>
        </w:rPr>
        <w:t xml:space="preserve"> duties (</w:t>
      </w:r>
      <w:r w:rsidR="006F76D4">
        <w:rPr>
          <w:rFonts w:ascii="Times New Roman" w:hAnsi="Times New Roman" w:cs="Times New Roman"/>
          <w:sz w:val="24"/>
          <w:szCs w:val="24"/>
        </w:rPr>
        <w:t xml:space="preserve">often termed </w:t>
      </w:r>
      <w:r w:rsidR="006F76D4">
        <w:rPr>
          <w:rFonts w:ascii="Times New Roman" w:hAnsi="Times New Roman" w:cs="Times New Roman"/>
          <w:i/>
          <w:sz w:val="24"/>
          <w:szCs w:val="24"/>
        </w:rPr>
        <w:t xml:space="preserve">perfect duty </w:t>
      </w:r>
      <w:r w:rsidR="006F76D4">
        <w:rPr>
          <w:rFonts w:ascii="Times New Roman" w:hAnsi="Times New Roman" w:cs="Times New Roman"/>
          <w:sz w:val="24"/>
          <w:szCs w:val="24"/>
        </w:rPr>
        <w:t xml:space="preserve">which involves actions that are prohibited </w:t>
      </w:r>
      <w:r w:rsidR="00CC08B9">
        <w:rPr>
          <w:rFonts w:ascii="Times New Roman" w:hAnsi="Times New Roman" w:cs="Times New Roman"/>
          <w:sz w:val="24"/>
          <w:szCs w:val="24"/>
        </w:rPr>
        <w:t>such as fraud or deception</w:t>
      </w:r>
      <w:r w:rsidRPr="000F1B13">
        <w:rPr>
          <w:rFonts w:ascii="Times New Roman" w:hAnsi="Times New Roman" w:cs="Times New Roman"/>
          <w:sz w:val="24"/>
          <w:szCs w:val="24"/>
        </w:rPr>
        <w:t xml:space="preserve">). </w:t>
      </w:r>
      <w:r w:rsidR="000F1B13" w:rsidRPr="00B768BC">
        <w:rPr>
          <w:rFonts w:ascii="Times New Roman" w:hAnsi="Times New Roman" w:cs="Times New Roman"/>
          <w:i/>
          <w:sz w:val="24"/>
          <w:szCs w:val="24"/>
        </w:rPr>
        <w:t>Positive duties</w:t>
      </w:r>
      <w:r w:rsidR="000F1B13" w:rsidRPr="000F1B13">
        <w:rPr>
          <w:rFonts w:ascii="Times New Roman" w:hAnsi="Times New Roman" w:cs="Times New Roman"/>
          <w:sz w:val="24"/>
          <w:szCs w:val="24"/>
        </w:rPr>
        <w:t xml:space="preserve"> include charity, civic involvement</w:t>
      </w:r>
      <w:r w:rsidR="006F76D4">
        <w:rPr>
          <w:rFonts w:ascii="Times New Roman" w:hAnsi="Times New Roman" w:cs="Times New Roman"/>
          <w:sz w:val="24"/>
          <w:szCs w:val="24"/>
        </w:rPr>
        <w:t>, due diligence in our business efforts</w:t>
      </w:r>
      <w:r w:rsidR="000F1B13" w:rsidRPr="000F1B13">
        <w:rPr>
          <w:rFonts w:ascii="Times New Roman" w:hAnsi="Times New Roman" w:cs="Times New Roman"/>
          <w:sz w:val="24"/>
          <w:szCs w:val="24"/>
        </w:rPr>
        <w:t xml:space="preserve"> and other </w:t>
      </w:r>
      <w:r w:rsidR="005740A5">
        <w:rPr>
          <w:rFonts w:ascii="Times New Roman" w:hAnsi="Times New Roman" w:cs="Times New Roman"/>
          <w:sz w:val="24"/>
          <w:szCs w:val="24"/>
        </w:rPr>
        <w:t>self-imposed obligations</w:t>
      </w:r>
      <w:r w:rsidR="00B768BC">
        <w:rPr>
          <w:rFonts w:ascii="Times New Roman" w:hAnsi="Times New Roman" w:cs="Times New Roman"/>
          <w:sz w:val="24"/>
          <w:szCs w:val="24"/>
        </w:rPr>
        <w:t>, but</w:t>
      </w:r>
      <w:r w:rsidR="000F1B13" w:rsidRPr="000F1B13">
        <w:rPr>
          <w:rFonts w:ascii="Times New Roman" w:hAnsi="Times New Roman" w:cs="Times New Roman"/>
          <w:sz w:val="24"/>
          <w:szCs w:val="24"/>
        </w:rPr>
        <w:t xml:space="preserve"> </w:t>
      </w:r>
      <w:r w:rsidR="00B768BC">
        <w:rPr>
          <w:rFonts w:ascii="Times New Roman" w:hAnsi="Times New Roman" w:cs="Times New Roman"/>
          <w:sz w:val="24"/>
          <w:szCs w:val="24"/>
        </w:rPr>
        <w:t>all p</w:t>
      </w:r>
      <w:r w:rsidR="00161B25">
        <w:rPr>
          <w:rFonts w:ascii="Times New Roman" w:hAnsi="Times New Roman" w:cs="Times New Roman"/>
          <w:sz w:val="24"/>
          <w:szCs w:val="24"/>
        </w:rPr>
        <w:t xml:space="preserve">ositive duties </w:t>
      </w:r>
      <w:r w:rsidR="00B768BC">
        <w:rPr>
          <w:rFonts w:ascii="Times New Roman" w:hAnsi="Times New Roman" w:cs="Times New Roman"/>
          <w:sz w:val="24"/>
          <w:szCs w:val="24"/>
        </w:rPr>
        <w:t>have</w:t>
      </w:r>
      <w:r w:rsidR="00161B25">
        <w:rPr>
          <w:rFonts w:ascii="Times New Roman" w:hAnsi="Times New Roman" w:cs="Times New Roman"/>
          <w:sz w:val="24"/>
          <w:szCs w:val="24"/>
        </w:rPr>
        <w:t xml:space="preserve"> practical limitations</w:t>
      </w:r>
      <w:r w:rsidR="000F1B13" w:rsidRPr="000F1B13">
        <w:rPr>
          <w:rFonts w:ascii="Times New Roman" w:hAnsi="Times New Roman" w:cs="Times New Roman"/>
          <w:sz w:val="24"/>
          <w:szCs w:val="24"/>
        </w:rPr>
        <w:t xml:space="preserve">. For instance, there must be practical limits to </w:t>
      </w:r>
      <w:r w:rsidR="006F76D4">
        <w:rPr>
          <w:rFonts w:ascii="Times New Roman" w:hAnsi="Times New Roman" w:cs="Times New Roman"/>
          <w:sz w:val="24"/>
          <w:szCs w:val="24"/>
        </w:rPr>
        <w:t>our search for data in support of any particular business decision</w:t>
      </w:r>
      <w:r w:rsidR="000F1B13" w:rsidRPr="000F1B13">
        <w:rPr>
          <w:rFonts w:ascii="Times New Roman" w:hAnsi="Times New Roman" w:cs="Times New Roman"/>
          <w:sz w:val="24"/>
          <w:szCs w:val="24"/>
        </w:rPr>
        <w:t xml:space="preserve"> </w:t>
      </w:r>
      <w:r w:rsidR="00EA776C">
        <w:rPr>
          <w:rFonts w:ascii="Times New Roman" w:hAnsi="Times New Roman" w:cs="Times New Roman"/>
          <w:sz w:val="24"/>
          <w:szCs w:val="24"/>
        </w:rPr>
        <w:t>otherwise</w:t>
      </w:r>
      <w:r w:rsidR="000F1B13" w:rsidRPr="000F1B13">
        <w:rPr>
          <w:rFonts w:ascii="Times New Roman" w:hAnsi="Times New Roman" w:cs="Times New Roman"/>
          <w:sz w:val="24"/>
          <w:szCs w:val="24"/>
        </w:rPr>
        <w:t xml:space="preserve"> </w:t>
      </w:r>
      <w:r w:rsidR="00CC08B9">
        <w:rPr>
          <w:rFonts w:ascii="Times New Roman" w:hAnsi="Times New Roman" w:cs="Times New Roman"/>
          <w:sz w:val="24"/>
          <w:szCs w:val="24"/>
        </w:rPr>
        <w:t xml:space="preserve">our resources and time would be exhausted, i.e. </w:t>
      </w:r>
      <w:r w:rsidR="000F1B13" w:rsidRPr="000F1B13">
        <w:rPr>
          <w:rFonts w:ascii="Times New Roman" w:hAnsi="Times New Roman" w:cs="Times New Roman"/>
          <w:sz w:val="24"/>
          <w:szCs w:val="24"/>
        </w:rPr>
        <w:t>we would not be able to function</w:t>
      </w:r>
      <w:r w:rsidR="006F76D4">
        <w:rPr>
          <w:rFonts w:ascii="Times New Roman" w:hAnsi="Times New Roman" w:cs="Times New Roman"/>
          <w:sz w:val="24"/>
          <w:szCs w:val="24"/>
        </w:rPr>
        <w:t xml:space="preserve"> in other business and personal obligations</w:t>
      </w:r>
      <w:r w:rsidR="000F1B13" w:rsidRPr="000F1B13">
        <w:rPr>
          <w:rFonts w:ascii="Times New Roman" w:hAnsi="Times New Roman" w:cs="Times New Roman"/>
          <w:sz w:val="24"/>
          <w:szCs w:val="24"/>
        </w:rPr>
        <w:t>.</w:t>
      </w:r>
    </w:p>
    <w:p w14:paraId="42079407" w14:textId="5833B68A" w:rsidR="00B768BC" w:rsidRDefault="000F1B13" w:rsidP="006B4920">
      <w:pPr>
        <w:rPr>
          <w:rFonts w:ascii="Times New Roman" w:hAnsi="Times New Roman" w:cs="Times New Roman"/>
          <w:sz w:val="24"/>
          <w:szCs w:val="24"/>
        </w:rPr>
      </w:pPr>
      <w:r w:rsidRPr="00CE3954">
        <w:rPr>
          <w:rFonts w:ascii="Times New Roman" w:hAnsi="Times New Roman" w:cs="Times New Roman"/>
          <w:i/>
          <w:sz w:val="24"/>
          <w:szCs w:val="24"/>
        </w:rPr>
        <w:t>Negative duties</w:t>
      </w:r>
      <w:r w:rsidRPr="000F1B13">
        <w:rPr>
          <w:rFonts w:ascii="Times New Roman" w:hAnsi="Times New Roman" w:cs="Times New Roman"/>
          <w:sz w:val="24"/>
          <w:szCs w:val="24"/>
        </w:rPr>
        <w:t xml:space="preserve"> involve the prohibitions that are necessary for society to function (</w:t>
      </w:r>
      <w:r w:rsidR="005740A5">
        <w:rPr>
          <w:rFonts w:ascii="Times New Roman" w:hAnsi="Times New Roman" w:cs="Times New Roman"/>
          <w:sz w:val="24"/>
          <w:szCs w:val="24"/>
        </w:rPr>
        <w:t xml:space="preserve">prohibitions against </w:t>
      </w:r>
      <w:r w:rsidRPr="000F1B13">
        <w:rPr>
          <w:rFonts w:ascii="Times New Roman" w:hAnsi="Times New Roman" w:cs="Times New Roman"/>
          <w:sz w:val="24"/>
          <w:szCs w:val="24"/>
        </w:rPr>
        <w:t xml:space="preserve">fraud, stealing, </w:t>
      </w:r>
      <w:r w:rsidR="00EA776C">
        <w:rPr>
          <w:rFonts w:ascii="Times New Roman" w:hAnsi="Times New Roman" w:cs="Times New Roman"/>
          <w:sz w:val="24"/>
          <w:szCs w:val="24"/>
        </w:rPr>
        <w:t>coercion</w:t>
      </w:r>
      <w:r w:rsidRPr="000F1B13">
        <w:rPr>
          <w:rFonts w:ascii="Times New Roman" w:hAnsi="Times New Roman" w:cs="Times New Roman"/>
          <w:sz w:val="24"/>
          <w:szCs w:val="24"/>
        </w:rPr>
        <w:t>, etc.)</w:t>
      </w:r>
      <w:r w:rsidR="00B768BC">
        <w:rPr>
          <w:rFonts w:ascii="Times New Roman" w:hAnsi="Times New Roman" w:cs="Times New Roman"/>
          <w:sz w:val="24"/>
          <w:szCs w:val="24"/>
        </w:rPr>
        <w:t xml:space="preserve"> In statistics, our negative duties are prohibitions against using statistical analysis to support fraudulent claims, or to support deception. </w:t>
      </w:r>
    </w:p>
    <w:p w14:paraId="37C69B19" w14:textId="6525E0DB" w:rsidR="000F1B13" w:rsidRDefault="00EF00D6" w:rsidP="006B4920">
      <w:pPr>
        <w:rPr>
          <w:rFonts w:ascii="Times New Roman" w:hAnsi="Times New Roman" w:cs="Times New Roman"/>
          <w:sz w:val="24"/>
          <w:szCs w:val="24"/>
        </w:rPr>
      </w:pPr>
      <w:r>
        <w:rPr>
          <w:rFonts w:ascii="Times New Roman" w:hAnsi="Times New Roman" w:cs="Times New Roman"/>
          <w:sz w:val="24"/>
          <w:szCs w:val="24"/>
        </w:rPr>
        <w:t>Concerning</w:t>
      </w:r>
      <w:r w:rsidR="00B768BC">
        <w:rPr>
          <w:rFonts w:ascii="Times New Roman" w:hAnsi="Times New Roman" w:cs="Times New Roman"/>
          <w:sz w:val="24"/>
          <w:szCs w:val="24"/>
        </w:rPr>
        <w:t xml:space="preserve"> </w:t>
      </w:r>
      <w:r w:rsidR="00B768BC" w:rsidRPr="007E5C1D">
        <w:rPr>
          <w:rFonts w:ascii="Times New Roman" w:hAnsi="Times New Roman" w:cs="Times New Roman"/>
          <w:i/>
          <w:iCs/>
          <w:sz w:val="24"/>
          <w:szCs w:val="24"/>
        </w:rPr>
        <w:t xml:space="preserve">positive duty </w:t>
      </w:r>
      <w:r w:rsidR="00B768BC">
        <w:rPr>
          <w:rFonts w:ascii="Times New Roman" w:hAnsi="Times New Roman" w:cs="Times New Roman"/>
          <w:sz w:val="24"/>
          <w:szCs w:val="24"/>
        </w:rPr>
        <w:t>in statistics, we always face problem</w:t>
      </w:r>
      <w:r>
        <w:rPr>
          <w:rFonts w:ascii="Times New Roman" w:hAnsi="Times New Roman" w:cs="Times New Roman"/>
          <w:sz w:val="24"/>
          <w:szCs w:val="24"/>
        </w:rPr>
        <w:t>s involving which statistical test</w:t>
      </w:r>
      <w:r w:rsidR="00B768BC">
        <w:rPr>
          <w:rFonts w:ascii="Times New Roman" w:hAnsi="Times New Roman" w:cs="Times New Roman"/>
          <w:sz w:val="24"/>
          <w:szCs w:val="24"/>
        </w:rPr>
        <w:t xml:space="preserve"> </w:t>
      </w:r>
      <w:r>
        <w:rPr>
          <w:rFonts w:ascii="Times New Roman" w:hAnsi="Times New Roman" w:cs="Times New Roman"/>
          <w:sz w:val="24"/>
          <w:szCs w:val="24"/>
        </w:rPr>
        <w:t>to use</w:t>
      </w:r>
      <w:r w:rsidR="007E5C1D">
        <w:rPr>
          <w:rFonts w:ascii="Times New Roman" w:hAnsi="Times New Roman" w:cs="Times New Roman"/>
          <w:sz w:val="24"/>
          <w:szCs w:val="24"/>
        </w:rPr>
        <w:t>.</w:t>
      </w:r>
      <w:r>
        <w:rPr>
          <w:rFonts w:ascii="Times New Roman" w:hAnsi="Times New Roman" w:cs="Times New Roman"/>
          <w:sz w:val="24"/>
          <w:szCs w:val="24"/>
        </w:rPr>
        <w:t xml:space="preserve"> </w:t>
      </w:r>
      <w:r w:rsidR="007E5C1D">
        <w:rPr>
          <w:rFonts w:ascii="Times New Roman" w:hAnsi="Times New Roman" w:cs="Times New Roman"/>
          <w:sz w:val="24"/>
          <w:szCs w:val="24"/>
        </w:rPr>
        <w:t>W</w:t>
      </w:r>
      <w:r>
        <w:rPr>
          <w:rFonts w:ascii="Times New Roman" w:hAnsi="Times New Roman" w:cs="Times New Roman"/>
          <w:sz w:val="24"/>
          <w:szCs w:val="24"/>
        </w:rPr>
        <w:t xml:space="preserve">e have a </w:t>
      </w:r>
      <w:r w:rsidRPr="007E5C1D">
        <w:rPr>
          <w:rFonts w:ascii="Times New Roman" w:hAnsi="Times New Roman" w:cs="Times New Roman"/>
          <w:i/>
          <w:iCs/>
          <w:sz w:val="24"/>
          <w:szCs w:val="24"/>
        </w:rPr>
        <w:t>positive duty</w:t>
      </w:r>
      <w:r>
        <w:rPr>
          <w:rFonts w:ascii="Times New Roman" w:hAnsi="Times New Roman" w:cs="Times New Roman"/>
          <w:sz w:val="24"/>
          <w:szCs w:val="24"/>
        </w:rPr>
        <w:t xml:space="preserve"> to assure we are using the correct statistical method. The practical limitation on these efforts concern </w:t>
      </w:r>
      <w:r w:rsidR="00191F37">
        <w:rPr>
          <w:rFonts w:ascii="Times New Roman" w:hAnsi="Times New Roman" w:cs="Times New Roman"/>
          <w:sz w:val="24"/>
          <w:szCs w:val="24"/>
        </w:rPr>
        <w:t>questions</w:t>
      </w:r>
      <w:r>
        <w:rPr>
          <w:rFonts w:ascii="Times New Roman" w:hAnsi="Times New Roman" w:cs="Times New Roman"/>
          <w:sz w:val="24"/>
          <w:szCs w:val="24"/>
        </w:rPr>
        <w:t xml:space="preserve"> such as (</w:t>
      </w:r>
      <w:proofErr w:type="spellStart"/>
      <w:r>
        <w:rPr>
          <w:rFonts w:ascii="Times New Roman" w:hAnsi="Times New Roman" w:cs="Times New Roman"/>
          <w:sz w:val="24"/>
          <w:szCs w:val="24"/>
        </w:rPr>
        <w:t>i</w:t>
      </w:r>
      <w:proofErr w:type="spellEnd"/>
      <w:r>
        <w:rPr>
          <w:rFonts w:ascii="Times New Roman" w:hAnsi="Times New Roman" w:cs="Times New Roman"/>
          <w:sz w:val="24"/>
          <w:szCs w:val="24"/>
        </w:rPr>
        <w:t>) how much data do we need to gather, (ii) how much effort should we extend to assure our samples are not biased, and (iii) what probability of error can we tolerate?</w:t>
      </w:r>
      <w:r w:rsidR="00191F37">
        <w:rPr>
          <w:rFonts w:ascii="Times New Roman" w:hAnsi="Times New Roman" w:cs="Times New Roman"/>
          <w:sz w:val="24"/>
          <w:szCs w:val="24"/>
        </w:rPr>
        <w:t xml:space="preserve"> Statistical analysis seldom reaches decisions without some probability of error. How small should this probability be? In business analysis, the practical limits generated by these questions concern how much time, effort, and resources </w:t>
      </w:r>
      <w:r w:rsidR="006B57C6">
        <w:rPr>
          <w:rFonts w:ascii="Times New Roman" w:hAnsi="Times New Roman" w:cs="Times New Roman"/>
          <w:sz w:val="24"/>
          <w:szCs w:val="24"/>
        </w:rPr>
        <w:t xml:space="preserve">we </w:t>
      </w:r>
      <w:r w:rsidR="00191F37">
        <w:rPr>
          <w:rFonts w:ascii="Times New Roman" w:hAnsi="Times New Roman" w:cs="Times New Roman"/>
          <w:sz w:val="24"/>
          <w:szCs w:val="24"/>
        </w:rPr>
        <w:t>should ex</w:t>
      </w:r>
      <w:r w:rsidR="006B57C6">
        <w:rPr>
          <w:rFonts w:ascii="Times New Roman" w:hAnsi="Times New Roman" w:cs="Times New Roman"/>
          <w:sz w:val="24"/>
          <w:szCs w:val="24"/>
        </w:rPr>
        <w:t>p</w:t>
      </w:r>
      <w:r w:rsidR="00191F37">
        <w:rPr>
          <w:rFonts w:ascii="Times New Roman" w:hAnsi="Times New Roman" w:cs="Times New Roman"/>
          <w:sz w:val="24"/>
          <w:szCs w:val="24"/>
        </w:rPr>
        <w:t>end to reduce this probability.</w:t>
      </w:r>
    </w:p>
    <w:p w14:paraId="5938DDA8" w14:textId="77777777" w:rsidR="00AE6480" w:rsidRDefault="00191F37" w:rsidP="006B4920">
      <w:pPr>
        <w:rPr>
          <w:rFonts w:ascii="Times New Roman" w:hAnsi="Times New Roman" w:cs="Times New Roman"/>
          <w:sz w:val="24"/>
          <w:szCs w:val="24"/>
        </w:rPr>
      </w:pPr>
      <w:r>
        <w:rPr>
          <w:rFonts w:ascii="Times New Roman" w:hAnsi="Times New Roman" w:cs="Times New Roman"/>
          <w:sz w:val="24"/>
          <w:szCs w:val="24"/>
        </w:rPr>
        <w:lastRenderedPageBreak/>
        <w:t xml:space="preserve">Summary: </w:t>
      </w:r>
      <w:r w:rsidRPr="00CE3954">
        <w:rPr>
          <w:rFonts w:ascii="Times New Roman" w:hAnsi="Times New Roman" w:cs="Times New Roman"/>
          <w:i/>
          <w:sz w:val="24"/>
          <w:szCs w:val="24"/>
        </w:rPr>
        <w:t>Negative duty</w:t>
      </w:r>
      <w:r>
        <w:rPr>
          <w:rFonts w:ascii="Times New Roman" w:hAnsi="Times New Roman" w:cs="Times New Roman"/>
          <w:sz w:val="24"/>
          <w:szCs w:val="24"/>
        </w:rPr>
        <w:t xml:space="preserve"> in statistics require that we not deceive or commit outright fraud with our statistical claims. </w:t>
      </w:r>
      <w:r w:rsidRPr="00DF6A00">
        <w:rPr>
          <w:rFonts w:ascii="Times New Roman" w:hAnsi="Times New Roman" w:cs="Times New Roman"/>
          <w:sz w:val="24"/>
          <w:szCs w:val="24"/>
          <w:u w:val="single"/>
        </w:rPr>
        <w:t xml:space="preserve">Our </w:t>
      </w:r>
      <w:r w:rsidRPr="00DF6A00">
        <w:rPr>
          <w:rFonts w:ascii="Times New Roman" w:hAnsi="Times New Roman" w:cs="Times New Roman"/>
          <w:i/>
          <w:sz w:val="24"/>
          <w:szCs w:val="24"/>
          <w:u w:val="single"/>
        </w:rPr>
        <w:t>positive duty</w:t>
      </w:r>
      <w:r w:rsidRPr="00DF6A00">
        <w:rPr>
          <w:rFonts w:ascii="Times New Roman" w:hAnsi="Times New Roman" w:cs="Times New Roman"/>
          <w:sz w:val="24"/>
          <w:szCs w:val="24"/>
          <w:u w:val="single"/>
        </w:rPr>
        <w:t xml:space="preserve"> in statistics requires us to assure</w:t>
      </w:r>
      <w:r w:rsidR="00AE6480" w:rsidRPr="00DF6A00">
        <w:rPr>
          <w:rFonts w:ascii="Times New Roman" w:hAnsi="Times New Roman" w:cs="Times New Roman"/>
          <w:sz w:val="24"/>
          <w:szCs w:val="24"/>
          <w:u w:val="single"/>
        </w:rPr>
        <w:t>,</w:t>
      </w:r>
      <w:r w:rsidRPr="00DF6A00">
        <w:rPr>
          <w:rFonts w:ascii="Times New Roman" w:hAnsi="Times New Roman" w:cs="Times New Roman"/>
          <w:sz w:val="24"/>
          <w:szCs w:val="24"/>
          <w:u w:val="single"/>
        </w:rPr>
        <w:t xml:space="preserve"> within practical limits of resource</w:t>
      </w:r>
      <w:r w:rsidR="00AE6480" w:rsidRPr="00DF6A00">
        <w:rPr>
          <w:rFonts w:ascii="Times New Roman" w:hAnsi="Times New Roman" w:cs="Times New Roman"/>
          <w:sz w:val="24"/>
          <w:szCs w:val="24"/>
          <w:u w:val="single"/>
        </w:rPr>
        <w:t xml:space="preserve"> expenditures, that we have the correct analysis.</w:t>
      </w:r>
      <w:r w:rsidR="00AE6480">
        <w:rPr>
          <w:rFonts w:ascii="Times New Roman" w:hAnsi="Times New Roman" w:cs="Times New Roman"/>
          <w:sz w:val="24"/>
          <w:szCs w:val="24"/>
        </w:rPr>
        <w:t xml:space="preserve"> Some examples of these positive duties include:</w:t>
      </w:r>
    </w:p>
    <w:p w14:paraId="759C4C1F" w14:textId="78750C79" w:rsidR="00191F37" w:rsidRDefault="00AE6480" w:rsidP="00AE648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Prior to using t-statistics for analyzing hypotheses concerning mean averages</w:t>
      </w:r>
      <w:r w:rsidR="00437B61">
        <w:rPr>
          <w:rFonts w:ascii="Times New Roman" w:hAnsi="Times New Roman" w:cs="Times New Roman"/>
          <w:sz w:val="24"/>
          <w:szCs w:val="24"/>
        </w:rPr>
        <w:t>, or χ</w:t>
      </w:r>
      <w:r w:rsidR="00437B61">
        <w:rPr>
          <w:rFonts w:ascii="Times New Roman" w:hAnsi="Times New Roman" w:cs="Times New Roman"/>
          <w:sz w:val="24"/>
          <w:szCs w:val="24"/>
          <w:vertAlign w:val="superscript"/>
        </w:rPr>
        <w:t>2</w:t>
      </w:r>
      <w:r w:rsidR="00437B61">
        <w:rPr>
          <w:rFonts w:ascii="Times New Roman" w:hAnsi="Times New Roman" w:cs="Times New Roman"/>
          <w:sz w:val="24"/>
          <w:szCs w:val="24"/>
        </w:rPr>
        <w:t xml:space="preserve">, or F ratios, </w:t>
      </w:r>
      <w:r>
        <w:rPr>
          <w:rFonts w:ascii="Times New Roman" w:hAnsi="Times New Roman" w:cs="Times New Roman"/>
          <w:sz w:val="24"/>
          <w:szCs w:val="24"/>
        </w:rPr>
        <w:t xml:space="preserve">we should gather enough data </w:t>
      </w:r>
      <w:r w:rsidR="007E5C1D">
        <w:rPr>
          <w:rFonts w:ascii="Times New Roman" w:hAnsi="Times New Roman" w:cs="Times New Roman"/>
          <w:sz w:val="24"/>
          <w:szCs w:val="24"/>
        </w:rPr>
        <w:t xml:space="preserve">for an accurate </w:t>
      </w:r>
      <w:r w:rsidR="00EA776C">
        <w:rPr>
          <w:rFonts w:ascii="Times New Roman" w:hAnsi="Times New Roman" w:cs="Times New Roman"/>
          <w:sz w:val="24"/>
          <w:szCs w:val="24"/>
        </w:rPr>
        <w:t xml:space="preserve">test </w:t>
      </w:r>
      <w:r w:rsidR="007E5C1D">
        <w:rPr>
          <w:rFonts w:ascii="Times New Roman" w:hAnsi="Times New Roman" w:cs="Times New Roman"/>
          <w:sz w:val="24"/>
          <w:szCs w:val="24"/>
        </w:rPr>
        <w:t xml:space="preserve">of </w:t>
      </w:r>
      <w:r w:rsidR="00EA776C">
        <w:rPr>
          <w:rFonts w:ascii="Times New Roman" w:hAnsi="Times New Roman" w:cs="Times New Roman"/>
          <w:sz w:val="24"/>
          <w:szCs w:val="24"/>
        </w:rPr>
        <w:t>whether</w:t>
      </w:r>
      <w:r>
        <w:rPr>
          <w:rFonts w:ascii="Times New Roman" w:hAnsi="Times New Roman" w:cs="Times New Roman"/>
          <w:sz w:val="24"/>
          <w:szCs w:val="24"/>
        </w:rPr>
        <w:t xml:space="preserve"> the data set is normally distributed.</w:t>
      </w:r>
      <w:r w:rsidR="00191F37" w:rsidRPr="00AE6480">
        <w:rPr>
          <w:rFonts w:ascii="Times New Roman" w:hAnsi="Times New Roman" w:cs="Times New Roman"/>
          <w:sz w:val="24"/>
          <w:szCs w:val="24"/>
        </w:rPr>
        <w:t xml:space="preserve"> </w:t>
      </w:r>
      <w:r w:rsidR="007E5C1D">
        <w:rPr>
          <w:rFonts w:ascii="Times New Roman" w:hAnsi="Times New Roman" w:cs="Times New Roman"/>
          <w:sz w:val="24"/>
          <w:szCs w:val="24"/>
        </w:rPr>
        <w:t>This means that we should be able to argue that we have a high probability that the data is normally distributed before we apply a t-test for means, or χ</w:t>
      </w:r>
      <w:r w:rsidR="007E5C1D">
        <w:rPr>
          <w:rFonts w:ascii="Times New Roman" w:hAnsi="Times New Roman" w:cs="Times New Roman"/>
          <w:sz w:val="24"/>
          <w:szCs w:val="24"/>
          <w:vertAlign w:val="superscript"/>
        </w:rPr>
        <w:t xml:space="preserve">2 </w:t>
      </w:r>
      <w:r w:rsidR="007E5C1D">
        <w:rPr>
          <w:rFonts w:ascii="Times New Roman" w:hAnsi="Times New Roman" w:cs="Times New Roman"/>
          <w:sz w:val="24"/>
          <w:szCs w:val="24"/>
        </w:rPr>
        <w:t xml:space="preserve">for variance, or F test for explanatory power. </w:t>
      </w:r>
      <w:r w:rsidR="002F5ED7">
        <w:rPr>
          <w:rFonts w:ascii="Times New Roman" w:hAnsi="Times New Roman" w:cs="Times New Roman"/>
          <w:sz w:val="24"/>
          <w:szCs w:val="24"/>
        </w:rPr>
        <w:t>Note that with modern statistical software, it is relatively easy to test for normality.</w:t>
      </w:r>
      <w:r w:rsidR="007E5C1D">
        <w:rPr>
          <w:rFonts w:ascii="Times New Roman" w:hAnsi="Times New Roman" w:cs="Times New Roman"/>
          <w:sz w:val="24"/>
          <w:szCs w:val="24"/>
        </w:rPr>
        <w:t xml:space="preserve"> In business, we usually </w:t>
      </w:r>
      <w:r w:rsidR="00EF780C">
        <w:rPr>
          <w:rFonts w:ascii="Times New Roman" w:hAnsi="Times New Roman" w:cs="Times New Roman"/>
          <w:sz w:val="24"/>
          <w:szCs w:val="24"/>
        </w:rPr>
        <w:t>have large amounts of data so that we can easily test for normality.</w:t>
      </w:r>
    </w:p>
    <w:p w14:paraId="08213627" w14:textId="77777777" w:rsidR="00AE6480" w:rsidRDefault="00AE6480" w:rsidP="00AE648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In using OLS regression analysis we should assure our errors conform to the requirements of (a) homogeneous variance across observations, and (b) are not serially correlated across observations.</w:t>
      </w:r>
      <w:r w:rsidR="002F5ED7">
        <w:rPr>
          <w:rFonts w:ascii="Times New Roman" w:hAnsi="Times New Roman" w:cs="Times New Roman"/>
          <w:sz w:val="24"/>
          <w:szCs w:val="24"/>
        </w:rPr>
        <w:t xml:space="preserve"> Note that with modern statistical software, it is relatively easy to test for </w:t>
      </w:r>
      <w:proofErr w:type="gramStart"/>
      <w:r w:rsidR="002F5ED7">
        <w:rPr>
          <w:rFonts w:ascii="Times New Roman" w:hAnsi="Times New Roman" w:cs="Times New Roman"/>
          <w:sz w:val="24"/>
          <w:szCs w:val="24"/>
        </w:rPr>
        <w:t>both of these</w:t>
      </w:r>
      <w:proofErr w:type="gramEnd"/>
      <w:r w:rsidR="002F5ED7">
        <w:rPr>
          <w:rFonts w:ascii="Times New Roman" w:hAnsi="Times New Roman" w:cs="Times New Roman"/>
          <w:sz w:val="24"/>
          <w:szCs w:val="24"/>
        </w:rPr>
        <w:t xml:space="preserve"> problems.</w:t>
      </w:r>
    </w:p>
    <w:p w14:paraId="7D27376D" w14:textId="0C33D397" w:rsidR="00AE6480" w:rsidRPr="00AE6480" w:rsidRDefault="00AE6480" w:rsidP="00AE6480">
      <w:pPr>
        <w:pStyle w:val="ListParagraph"/>
        <w:numPr>
          <w:ilvl w:val="0"/>
          <w:numId w:val="4"/>
        </w:numPr>
        <w:rPr>
          <w:rFonts w:ascii="Times New Roman" w:hAnsi="Times New Roman" w:cs="Times New Roman"/>
          <w:sz w:val="24"/>
          <w:szCs w:val="24"/>
        </w:rPr>
      </w:pPr>
      <w:r>
        <w:rPr>
          <w:rFonts w:ascii="Times New Roman" w:hAnsi="Times New Roman" w:cs="Times New Roman"/>
          <w:sz w:val="24"/>
          <w:szCs w:val="24"/>
        </w:rPr>
        <w:t xml:space="preserve">When we gather samples for survey analysis, we should </w:t>
      </w:r>
      <w:r w:rsidR="002F5ED7">
        <w:rPr>
          <w:rFonts w:ascii="Times New Roman" w:hAnsi="Times New Roman" w:cs="Times New Roman"/>
          <w:sz w:val="24"/>
          <w:szCs w:val="24"/>
        </w:rPr>
        <w:t>try to as</w:t>
      </w:r>
      <w:r>
        <w:rPr>
          <w:rFonts w:ascii="Times New Roman" w:hAnsi="Times New Roman" w:cs="Times New Roman"/>
          <w:sz w:val="24"/>
          <w:szCs w:val="24"/>
        </w:rPr>
        <w:t xml:space="preserve">sure we don’t have bias in our samples. </w:t>
      </w:r>
      <w:r w:rsidR="002F5ED7">
        <w:rPr>
          <w:rFonts w:ascii="Times New Roman" w:hAnsi="Times New Roman" w:cs="Times New Roman"/>
          <w:sz w:val="24"/>
          <w:szCs w:val="24"/>
        </w:rPr>
        <w:t xml:space="preserve">We do this by taking random samples of </w:t>
      </w:r>
      <w:r w:rsidR="00EF780C">
        <w:rPr>
          <w:rFonts w:ascii="Times New Roman" w:hAnsi="Times New Roman" w:cs="Times New Roman"/>
          <w:sz w:val="24"/>
          <w:szCs w:val="24"/>
        </w:rPr>
        <w:t xml:space="preserve">a </w:t>
      </w:r>
      <w:r w:rsidR="002F5ED7">
        <w:rPr>
          <w:rFonts w:ascii="Times New Roman" w:hAnsi="Times New Roman" w:cs="Times New Roman"/>
          <w:sz w:val="24"/>
          <w:szCs w:val="24"/>
        </w:rPr>
        <w:t xml:space="preserve">sufficient </w:t>
      </w:r>
      <w:r w:rsidR="00EF780C">
        <w:rPr>
          <w:rFonts w:ascii="Times New Roman" w:hAnsi="Times New Roman" w:cs="Times New Roman"/>
          <w:sz w:val="24"/>
          <w:szCs w:val="24"/>
        </w:rPr>
        <w:t>number of observations</w:t>
      </w:r>
      <w:r w:rsidR="002F5ED7">
        <w:rPr>
          <w:rFonts w:ascii="Times New Roman" w:hAnsi="Times New Roman" w:cs="Times New Roman"/>
          <w:sz w:val="24"/>
          <w:szCs w:val="24"/>
        </w:rPr>
        <w:t>.</w:t>
      </w:r>
    </w:p>
    <w:p w14:paraId="648658D1" w14:textId="77777777" w:rsidR="00FD7CC4" w:rsidRDefault="00164C74" w:rsidP="006B4920">
      <w:pPr>
        <w:rPr>
          <w:rFonts w:ascii="Times New Roman" w:hAnsi="Times New Roman" w:cs="Times New Roman"/>
          <w:sz w:val="24"/>
          <w:szCs w:val="24"/>
        </w:rPr>
      </w:pPr>
      <w:r>
        <w:rPr>
          <w:rFonts w:ascii="Times New Roman" w:hAnsi="Times New Roman" w:cs="Times New Roman"/>
          <w:sz w:val="24"/>
          <w:szCs w:val="24"/>
        </w:rPr>
        <w:t>Some r</w:t>
      </w:r>
      <w:r w:rsidR="002F5ED7">
        <w:rPr>
          <w:rFonts w:ascii="Times New Roman" w:hAnsi="Times New Roman" w:cs="Times New Roman"/>
          <w:sz w:val="24"/>
          <w:szCs w:val="24"/>
        </w:rPr>
        <w:t>eview q</w:t>
      </w:r>
      <w:r w:rsidR="000F1B13" w:rsidRPr="000F1B13">
        <w:rPr>
          <w:rFonts w:ascii="Times New Roman" w:hAnsi="Times New Roman" w:cs="Times New Roman"/>
          <w:sz w:val="24"/>
          <w:szCs w:val="24"/>
        </w:rPr>
        <w:t>uestion</w:t>
      </w:r>
      <w:r w:rsidR="00FD7CC4">
        <w:rPr>
          <w:rFonts w:ascii="Times New Roman" w:hAnsi="Times New Roman" w:cs="Times New Roman"/>
          <w:sz w:val="24"/>
          <w:szCs w:val="24"/>
        </w:rPr>
        <w:t>s</w:t>
      </w:r>
      <w:r w:rsidR="000F1B13" w:rsidRPr="000F1B13">
        <w:rPr>
          <w:rFonts w:ascii="Times New Roman" w:hAnsi="Times New Roman" w:cs="Times New Roman"/>
          <w:sz w:val="24"/>
          <w:szCs w:val="24"/>
        </w:rPr>
        <w:t xml:space="preserve">: </w:t>
      </w:r>
    </w:p>
    <w:p w14:paraId="110A2C76" w14:textId="77777777" w:rsidR="005740A5" w:rsidRPr="009E0DED" w:rsidRDefault="005740A5" w:rsidP="005740A5">
      <w:pPr>
        <w:pStyle w:val="ListParagraph"/>
        <w:numPr>
          <w:ilvl w:val="0"/>
          <w:numId w:val="2"/>
        </w:numPr>
        <w:rPr>
          <w:rFonts w:ascii="Times New Roman" w:hAnsi="Times New Roman" w:cs="Times New Roman"/>
          <w:sz w:val="24"/>
          <w:szCs w:val="24"/>
        </w:rPr>
      </w:pPr>
      <w:r w:rsidRPr="009E0DED">
        <w:rPr>
          <w:rFonts w:ascii="Times New Roman" w:hAnsi="Times New Roman" w:cs="Times New Roman"/>
          <w:sz w:val="24"/>
          <w:szCs w:val="24"/>
        </w:rPr>
        <w:t xml:space="preserve">What is the difference between </w:t>
      </w:r>
      <w:r w:rsidRPr="00CE3954">
        <w:rPr>
          <w:rFonts w:ascii="Times New Roman" w:hAnsi="Times New Roman" w:cs="Times New Roman"/>
          <w:i/>
          <w:sz w:val="24"/>
          <w:szCs w:val="24"/>
        </w:rPr>
        <w:t>negative duties</w:t>
      </w:r>
      <w:r w:rsidRPr="009E0DED">
        <w:rPr>
          <w:rFonts w:ascii="Times New Roman" w:hAnsi="Times New Roman" w:cs="Times New Roman"/>
          <w:sz w:val="24"/>
          <w:szCs w:val="24"/>
        </w:rPr>
        <w:t xml:space="preserve"> and </w:t>
      </w:r>
      <w:r w:rsidRPr="00CE3954">
        <w:rPr>
          <w:rFonts w:ascii="Times New Roman" w:hAnsi="Times New Roman" w:cs="Times New Roman"/>
          <w:i/>
          <w:sz w:val="24"/>
          <w:szCs w:val="24"/>
        </w:rPr>
        <w:t>positive duties</w:t>
      </w:r>
      <w:r w:rsidRPr="009E0DED">
        <w:rPr>
          <w:rFonts w:ascii="Times New Roman" w:hAnsi="Times New Roman" w:cs="Times New Roman"/>
          <w:sz w:val="24"/>
          <w:szCs w:val="24"/>
        </w:rPr>
        <w:t xml:space="preserve"> within a Kantian framework? To what extent must you pursue </w:t>
      </w:r>
      <w:r w:rsidRPr="00CE3954">
        <w:rPr>
          <w:rFonts w:ascii="Times New Roman" w:hAnsi="Times New Roman" w:cs="Times New Roman"/>
          <w:i/>
          <w:sz w:val="24"/>
          <w:szCs w:val="24"/>
        </w:rPr>
        <w:t>positive duties</w:t>
      </w:r>
      <w:r w:rsidRPr="009E0DED">
        <w:rPr>
          <w:rFonts w:ascii="Times New Roman" w:hAnsi="Times New Roman" w:cs="Times New Roman"/>
          <w:sz w:val="24"/>
          <w:szCs w:val="24"/>
        </w:rPr>
        <w:t>?</w:t>
      </w:r>
    </w:p>
    <w:p w14:paraId="4E5858DF" w14:textId="77777777" w:rsidR="000F1B13" w:rsidRPr="00FD7CC4" w:rsidRDefault="005740A5" w:rsidP="00FD7CC4">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Explain a negative duty</w:t>
      </w:r>
      <w:r w:rsidR="000F1B13" w:rsidRPr="00FD7CC4">
        <w:rPr>
          <w:rFonts w:ascii="Times New Roman" w:hAnsi="Times New Roman" w:cs="Times New Roman"/>
          <w:sz w:val="24"/>
          <w:szCs w:val="24"/>
        </w:rPr>
        <w:t xml:space="preserve"> that appl</w:t>
      </w:r>
      <w:r>
        <w:rPr>
          <w:rFonts w:ascii="Times New Roman" w:hAnsi="Times New Roman" w:cs="Times New Roman"/>
          <w:sz w:val="24"/>
          <w:szCs w:val="24"/>
        </w:rPr>
        <w:t>ies</w:t>
      </w:r>
      <w:r w:rsidR="000F1B13" w:rsidRPr="00FD7CC4">
        <w:rPr>
          <w:rFonts w:ascii="Times New Roman" w:hAnsi="Times New Roman" w:cs="Times New Roman"/>
          <w:sz w:val="24"/>
          <w:szCs w:val="24"/>
        </w:rPr>
        <w:t xml:space="preserve"> to our statistical analysis in so far as we present our analysis to others?</w:t>
      </w:r>
    </w:p>
    <w:p w14:paraId="2E565115" w14:textId="77777777" w:rsidR="00FD7CC4" w:rsidRDefault="00FD7CC4" w:rsidP="00FD7CC4">
      <w:pPr>
        <w:pStyle w:val="ListParagraph"/>
        <w:numPr>
          <w:ilvl w:val="0"/>
          <w:numId w:val="2"/>
        </w:numPr>
        <w:rPr>
          <w:rFonts w:ascii="Times New Roman" w:hAnsi="Times New Roman" w:cs="Times New Roman"/>
          <w:sz w:val="24"/>
          <w:szCs w:val="24"/>
        </w:rPr>
      </w:pPr>
      <w:r w:rsidRPr="009E0DED">
        <w:rPr>
          <w:rFonts w:ascii="Times New Roman" w:hAnsi="Times New Roman" w:cs="Times New Roman"/>
          <w:sz w:val="24"/>
          <w:szCs w:val="24"/>
        </w:rPr>
        <w:t xml:space="preserve">Review 3 </w:t>
      </w:r>
      <w:r w:rsidRPr="00CE3954">
        <w:rPr>
          <w:rFonts w:ascii="Times New Roman" w:hAnsi="Times New Roman" w:cs="Times New Roman"/>
          <w:i/>
          <w:sz w:val="24"/>
          <w:szCs w:val="24"/>
        </w:rPr>
        <w:t>positive duties</w:t>
      </w:r>
      <w:r w:rsidRPr="009E0DED">
        <w:rPr>
          <w:rFonts w:ascii="Times New Roman" w:hAnsi="Times New Roman" w:cs="Times New Roman"/>
          <w:sz w:val="24"/>
          <w:szCs w:val="24"/>
        </w:rPr>
        <w:t xml:space="preserve"> for statistical reports, especially the obligations that occur given the ease of current statistical software?</w:t>
      </w:r>
      <w:r w:rsidR="005740A5">
        <w:rPr>
          <w:rFonts w:ascii="Times New Roman" w:hAnsi="Times New Roman" w:cs="Times New Roman"/>
          <w:sz w:val="24"/>
          <w:szCs w:val="24"/>
        </w:rPr>
        <w:t xml:space="preserve"> For examples consider testing for normality before applying a t-test, or some F test, or some non-parametric test when the hypothesis of normality is rejected.</w:t>
      </w:r>
    </w:p>
    <w:p w14:paraId="407165F3" w14:textId="002A8661" w:rsidR="00220AFD" w:rsidRDefault="00220AFD" w:rsidP="00220AFD">
      <w:pPr>
        <w:pStyle w:val="ListParagraph"/>
        <w:numPr>
          <w:ilvl w:val="0"/>
          <w:numId w:val="2"/>
        </w:numPr>
        <w:rPr>
          <w:rFonts w:ascii="Times New Roman" w:hAnsi="Times New Roman" w:cs="Times New Roman"/>
          <w:sz w:val="24"/>
          <w:szCs w:val="24"/>
        </w:rPr>
      </w:pPr>
      <w:r w:rsidRPr="00220AFD">
        <w:rPr>
          <w:rFonts w:ascii="Times New Roman" w:hAnsi="Times New Roman" w:cs="Times New Roman"/>
          <w:sz w:val="24"/>
          <w:szCs w:val="24"/>
        </w:rPr>
        <w:t>Given the scatter plot and regression line associated with your time-trend assignment, if we predict the sales for the 21</w:t>
      </w:r>
      <w:r w:rsidRPr="00220AFD">
        <w:rPr>
          <w:rFonts w:ascii="Times New Roman" w:hAnsi="Times New Roman" w:cs="Times New Roman"/>
          <w:sz w:val="24"/>
          <w:szCs w:val="24"/>
          <w:vertAlign w:val="superscript"/>
        </w:rPr>
        <w:t>st</w:t>
      </w:r>
      <w:r w:rsidRPr="00220AFD">
        <w:rPr>
          <w:rFonts w:ascii="Times New Roman" w:hAnsi="Times New Roman" w:cs="Times New Roman"/>
          <w:sz w:val="24"/>
          <w:szCs w:val="24"/>
        </w:rPr>
        <w:t xml:space="preserve"> period, and compute a 95% confidence interval about that prediction, what problems </w:t>
      </w:r>
      <w:r w:rsidR="005740A5">
        <w:rPr>
          <w:rFonts w:ascii="Times New Roman" w:hAnsi="Times New Roman" w:cs="Times New Roman"/>
          <w:sz w:val="24"/>
          <w:szCs w:val="24"/>
        </w:rPr>
        <w:t>might</w:t>
      </w:r>
      <w:r w:rsidRPr="00220AFD">
        <w:rPr>
          <w:rFonts w:ascii="Times New Roman" w:hAnsi="Times New Roman" w:cs="Times New Roman"/>
          <w:sz w:val="24"/>
          <w:szCs w:val="24"/>
        </w:rPr>
        <w:t xml:space="preserve"> we encounter? What term</w:t>
      </w:r>
      <w:r w:rsidR="006F76D4">
        <w:rPr>
          <w:rFonts w:ascii="Times New Roman" w:hAnsi="Times New Roman" w:cs="Times New Roman"/>
          <w:sz w:val="24"/>
          <w:szCs w:val="24"/>
        </w:rPr>
        <w:t>s</w:t>
      </w:r>
      <w:r w:rsidRPr="00220AFD">
        <w:rPr>
          <w:rFonts w:ascii="Times New Roman" w:hAnsi="Times New Roman" w:cs="Times New Roman"/>
          <w:sz w:val="24"/>
          <w:szCs w:val="24"/>
        </w:rPr>
        <w:t xml:space="preserve"> would we use to describe the residual errors in this regression? What ethical obligations would we have in analyzing this data </w:t>
      </w:r>
      <w:r w:rsidR="005740A5">
        <w:rPr>
          <w:rFonts w:ascii="Times New Roman" w:hAnsi="Times New Roman" w:cs="Times New Roman"/>
          <w:sz w:val="24"/>
          <w:szCs w:val="24"/>
        </w:rPr>
        <w:t>in order to make</w:t>
      </w:r>
      <w:r w:rsidRPr="00220AFD">
        <w:rPr>
          <w:rFonts w:ascii="Times New Roman" w:hAnsi="Times New Roman" w:cs="Times New Roman"/>
          <w:sz w:val="24"/>
          <w:szCs w:val="24"/>
        </w:rPr>
        <w:t xml:space="preserve"> this prediction?</w:t>
      </w:r>
    </w:p>
    <w:p w14:paraId="5960F484" w14:textId="0C34B70F" w:rsidR="005740A5" w:rsidRDefault="005740A5" w:rsidP="005740A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What should motivate us to pursue our duties with regards to statistical analysis?</w:t>
      </w:r>
    </w:p>
    <w:p w14:paraId="5D5F800E" w14:textId="7FC310AA" w:rsidR="00642DF7" w:rsidRDefault="00642DF7" w:rsidP="005740A5">
      <w:pPr>
        <w:pStyle w:val="ListParagraph"/>
        <w:numPr>
          <w:ilvl w:val="0"/>
          <w:numId w:val="2"/>
        </w:numPr>
        <w:rPr>
          <w:rFonts w:ascii="Times New Roman" w:hAnsi="Times New Roman" w:cs="Times New Roman"/>
          <w:sz w:val="24"/>
          <w:szCs w:val="24"/>
        </w:rPr>
      </w:pPr>
      <w:r>
        <w:rPr>
          <w:rFonts w:ascii="Times New Roman" w:hAnsi="Times New Roman" w:cs="Times New Roman"/>
          <w:sz w:val="24"/>
          <w:szCs w:val="24"/>
        </w:rPr>
        <w:t xml:space="preserve">Within your business, </w:t>
      </w:r>
      <w:r w:rsidR="00EA776C">
        <w:rPr>
          <w:rFonts w:ascii="Times New Roman" w:hAnsi="Times New Roman" w:cs="Times New Roman"/>
          <w:sz w:val="24"/>
          <w:szCs w:val="24"/>
        </w:rPr>
        <w:t xml:space="preserve">if </w:t>
      </w:r>
      <w:r>
        <w:rPr>
          <w:rFonts w:ascii="Times New Roman" w:hAnsi="Times New Roman" w:cs="Times New Roman"/>
          <w:sz w:val="24"/>
          <w:szCs w:val="24"/>
        </w:rPr>
        <w:t>some managers assert an argument that you suspect is not properly supported by statistical analysis</w:t>
      </w:r>
      <w:r w:rsidR="00EA776C">
        <w:rPr>
          <w:rFonts w:ascii="Times New Roman" w:hAnsi="Times New Roman" w:cs="Times New Roman"/>
          <w:sz w:val="24"/>
          <w:szCs w:val="24"/>
        </w:rPr>
        <w:t>, then</w:t>
      </w:r>
      <w:r>
        <w:rPr>
          <w:rFonts w:ascii="Times New Roman" w:hAnsi="Times New Roman" w:cs="Times New Roman"/>
          <w:sz w:val="24"/>
          <w:szCs w:val="24"/>
        </w:rPr>
        <w:t xml:space="preserve"> </w:t>
      </w:r>
      <w:r w:rsidR="00EA776C">
        <w:rPr>
          <w:rFonts w:ascii="Times New Roman" w:hAnsi="Times New Roman" w:cs="Times New Roman"/>
          <w:sz w:val="24"/>
          <w:szCs w:val="24"/>
        </w:rPr>
        <w:t>w</w:t>
      </w:r>
      <w:r>
        <w:rPr>
          <w:rFonts w:ascii="Times New Roman" w:hAnsi="Times New Roman" w:cs="Times New Roman"/>
          <w:sz w:val="24"/>
          <w:szCs w:val="24"/>
        </w:rPr>
        <w:t xml:space="preserve">hat are your duty obligations? Are they positive or negative duty obligations? </w:t>
      </w:r>
    </w:p>
    <w:p w14:paraId="7791529A" w14:textId="77777777" w:rsidR="005740A5" w:rsidRPr="00220AFD" w:rsidRDefault="005740A5" w:rsidP="005740A5">
      <w:pPr>
        <w:pStyle w:val="ListParagraph"/>
        <w:rPr>
          <w:rFonts w:ascii="Times New Roman" w:hAnsi="Times New Roman" w:cs="Times New Roman"/>
          <w:sz w:val="24"/>
          <w:szCs w:val="24"/>
        </w:rPr>
      </w:pPr>
    </w:p>
    <w:p w14:paraId="29E8F3A4" w14:textId="77777777" w:rsidR="003B7A8B" w:rsidRDefault="003B7A8B" w:rsidP="003B7A8B">
      <w:pPr>
        <w:rPr>
          <w:rFonts w:ascii="Times New Roman" w:hAnsi="Times New Roman" w:cs="Times New Roman"/>
          <w:sz w:val="24"/>
          <w:szCs w:val="24"/>
        </w:rPr>
      </w:pPr>
    </w:p>
    <w:sectPr w:rsidR="003B7A8B" w:rsidSect="00BF1F6F">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F350A30" w14:textId="77777777" w:rsidR="00BF0443" w:rsidRDefault="00BF0443" w:rsidP="00CE3954">
      <w:pPr>
        <w:spacing w:after="0" w:line="240" w:lineRule="auto"/>
      </w:pPr>
      <w:r>
        <w:separator/>
      </w:r>
    </w:p>
  </w:endnote>
  <w:endnote w:type="continuationSeparator" w:id="0">
    <w:p w14:paraId="16B2ABE1" w14:textId="77777777" w:rsidR="00BF0443" w:rsidRDefault="00BF0443" w:rsidP="00CE395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949627666"/>
      <w:docPartObj>
        <w:docPartGallery w:val="Page Numbers (Bottom of Page)"/>
        <w:docPartUnique/>
      </w:docPartObj>
    </w:sdtPr>
    <w:sdtEndPr>
      <w:rPr>
        <w:noProof/>
      </w:rPr>
    </w:sdtEndPr>
    <w:sdtContent>
      <w:p w14:paraId="763D07AC" w14:textId="77777777" w:rsidR="00CE3954" w:rsidRDefault="00CE3954">
        <w:pPr>
          <w:pStyle w:val="Footer"/>
          <w:jc w:val="center"/>
        </w:pPr>
        <w:r>
          <w:fldChar w:fldCharType="begin"/>
        </w:r>
        <w:r>
          <w:instrText xml:space="preserve"> PAGE   \* MERGEFORMAT </w:instrText>
        </w:r>
        <w:r>
          <w:fldChar w:fldCharType="separate"/>
        </w:r>
        <w:r w:rsidR="005E0D6C">
          <w:rPr>
            <w:noProof/>
          </w:rPr>
          <w:t>1</w:t>
        </w:r>
        <w:r>
          <w:rPr>
            <w:noProof/>
          </w:rPr>
          <w:fldChar w:fldCharType="end"/>
        </w:r>
      </w:p>
    </w:sdtContent>
  </w:sdt>
  <w:p w14:paraId="1E5C579C" w14:textId="77777777" w:rsidR="00CE3954" w:rsidRDefault="00CE395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DA69548" w14:textId="77777777" w:rsidR="00BF0443" w:rsidRDefault="00BF0443" w:rsidP="00CE3954">
      <w:pPr>
        <w:spacing w:after="0" w:line="240" w:lineRule="auto"/>
      </w:pPr>
      <w:r>
        <w:separator/>
      </w:r>
    </w:p>
  </w:footnote>
  <w:footnote w:type="continuationSeparator" w:id="0">
    <w:p w14:paraId="71DE924B" w14:textId="77777777" w:rsidR="00BF0443" w:rsidRDefault="00BF0443" w:rsidP="00CE395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4D286C" w14:textId="1420B92C" w:rsidR="002F062F" w:rsidRDefault="002F062F">
    <w:pPr>
      <w:pStyle w:val="Header"/>
    </w:pPr>
    <w:r>
      <w:tab/>
    </w:r>
    <w:r>
      <w:tab/>
      <w:t>Handout 1</w:t>
    </w:r>
    <w:r w:rsidR="00B07923">
      <w:t>8</w:t>
    </w:r>
  </w:p>
  <w:p w14:paraId="7B147319" w14:textId="77777777" w:rsidR="002F062F" w:rsidRDefault="002F062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0C00B16"/>
    <w:multiLevelType w:val="hybridMultilevel"/>
    <w:tmpl w:val="2C5E5F5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3EC6B85"/>
    <w:multiLevelType w:val="hybridMultilevel"/>
    <w:tmpl w:val="155268C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E9075B2"/>
    <w:multiLevelType w:val="hybridMultilevel"/>
    <w:tmpl w:val="15549A4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890709C"/>
    <w:multiLevelType w:val="hybridMultilevel"/>
    <w:tmpl w:val="C292DAF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B4920"/>
    <w:rsid w:val="000F1B13"/>
    <w:rsid w:val="000F2364"/>
    <w:rsid w:val="00161B25"/>
    <w:rsid w:val="00164C74"/>
    <w:rsid w:val="00191F37"/>
    <w:rsid w:val="001B283F"/>
    <w:rsid w:val="00220AFD"/>
    <w:rsid w:val="00265A0E"/>
    <w:rsid w:val="002A5DF4"/>
    <w:rsid w:val="002B0095"/>
    <w:rsid w:val="002E3D4F"/>
    <w:rsid w:val="002E5701"/>
    <w:rsid w:val="002F062F"/>
    <w:rsid w:val="002F5ED7"/>
    <w:rsid w:val="00337889"/>
    <w:rsid w:val="00337992"/>
    <w:rsid w:val="003B7A8B"/>
    <w:rsid w:val="00417679"/>
    <w:rsid w:val="00437B61"/>
    <w:rsid w:val="0045214F"/>
    <w:rsid w:val="00456B29"/>
    <w:rsid w:val="005740A5"/>
    <w:rsid w:val="005E0D6C"/>
    <w:rsid w:val="00610CF1"/>
    <w:rsid w:val="00642DF7"/>
    <w:rsid w:val="0065755B"/>
    <w:rsid w:val="006B4920"/>
    <w:rsid w:val="006B57C6"/>
    <w:rsid w:val="006F76D4"/>
    <w:rsid w:val="007E5C1D"/>
    <w:rsid w:val="00956F57"/>
    <w:rsid w:val="009E3F2D"/>
    <w:rsid w:val="00A52AF0"/>
    <w:rsid w:val="00AE6480"/>
    <w:rsid w:val="00B07923"/>
    <w:rsid w:val="00B7428C"/>
    <w:rsid w:val="00B768BC"/>
    <w:rsid w:val="00BF0443"/>
    <w:rsid w:val="00BF0F36"/>
    <w:rsid w:val="00BF1F6F"/>
    <w:rsid w:val="00CC08B9"/>
    <w:rsid w:val="00CE3954"/>
    <w:rsid w:val="00D53617"/>
    <w:rsid w:val="00DF6A00"/>
    <w:rsid w:val="00DF7559"/>
    <w:rsid w:val="00EA776C"/>
    <w:rsid w:val="00EF00D6"/>
    <w:rsid w:val="00EF780C"/>
    <w:rsid w:val="00F95D3C"/>
    <w:rsid w:val="00FD7CC4"/>
    <w:rsid w:val="00FE26F8"/>
    <w:rsid w:val="00FF5A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CBE5F1"/>
  <w15:docId w15:val="{4C97B2FC-3ED8-47DE-B414-29DC5B2E0E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F1F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B4920"/>
    <w:pPr>
      <w:ind w:left="720"/>
      <w:contextualSpacing/>
    </w:pPr>
  </w:style>
  <w:style w:type="paragraph" w:styleId="BalloonText">
    <w:name w:val="Balloon Text"/>
    <w:basedOn w:val="Normal"/>
    <w:link w:val="BalloonTextChar"/>
    <w:uiPriority w:val="99"/>
    <w:semiHidden/>
    <w:unhideWhenUsed/>
    <w:rsid w:val="00CE3954"/>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3954"/>
    <w:rPr>
      <w:rFonts w:ascii="Segoe UI" w:hAnsi="Segoe UI" w:cs="Segoe UI"/>
      <w:sz w:val="18"/>
      <w:szCs w:val="18"/>
    </w:rPr>
  </w:style>
  <w:style w:type="paragraph" w:styleId="Header">
    <w:name w:val="header"/>
    <w:basedOn w:val="Normal"/>
    <w:link w:val="HeaderChar"/>
    <w:uiPriority w:val="99"/>
    <w:unhideWhenUsed/>
    <w:rsid w:val="00CE3954"/>
    <w:pPr>
      <w:tabs>
        <w:tab w:val="center" w:pos="4680"/>
        <w:tab w:val="right" w:pos="9360"/>
      </w:tabs>
      <w:spacing w:after="0" w:line="240" w:lineRule="auto"/>
    </w:pPr>
  </w:style>
  <w:style w:type="character" w:customStyle="1" w:styleId="HeaderChar">
    <w:name w:val="Header Char"/>
    <w:basedOn w:val="DefaultParagraphFont"/>
    <w:link w:val="Header"/>
    <w:uiPriority w:val="99"/>
    <w:rsid w:val="00CE3954"/>
  </w:style>
  <w:style w:type="paragraph" w:styleId="Footer">
    <w:name w:val="footer"/>
    <w:basedOn w:val="Normal"/>
    <w:link w:val="FooterChar"/>
    <w:uiPriority w:val="99"/>
    <w:unhideWhenUsed/>
    <w:rsid w:val="00CE3954"/>
    <w:pPr>
      <w:tabs>
        <w:tab w:val="center" w:pos="4680"/>
        <w:tab w:val="right" w:pos="9360"/>
      </w:tabs>
      <w:spacing w:after="0" w:line="240" w:lineRule="auto"/>
    </w:pPr>
  </w:style>
  <w:style w:type="character" w:customStyle="1" w:styleId="FooterChar">
    <w:name w:val="Footer Char"/>
    <w:basedOn w:val="DefaultParagraphFont"/>
    <w:link w:val="Footer"/>
    <w:uiPriority w:val="99"/>
    <w:rsid w:val="00CE395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806</Words>
  <Characters>4599</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SUNY Fredonia</Company>
  <LinksUpToDate>false</LinksUpToDate>
  <CharactersWithSpaces>5395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2016-08-17T18:41:00Z</cp:lastPrinted>
  <dcterms:created xsi:type="dcterms:W3CDTF">2020-08-13T09:15:00Z</dcterms:created>
  <dcterms:modified xsi:type="dcterms:W3CDTF">2020-08-13T09:15:00Z</dcterms:modified>
</cp:coreProperties>
</file>