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731D3" w14:textId="046629DA" w:rsidR="00580AB0" w:rsidRPr="00373072" w:rsidRDefault="00580AB0" w:rsidP="00016B59">
      <w:pPr>
        <w:spacing w:after="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>BUAD 300</w:t>
      </w:r>
    </w:p>
    <w:p w14:paraId="5B9DB077" w14:textId="5DD61F13" w:rsidR="00580AB0" w:rsidRPr="00373072" w:rsidRDefault="00580AB0" w:rsidP="00016B59">
      <w:pPr>
        <w:spacing w:after="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>Prof. Robinson</w:t>
      </w:r>
    </w:p>
    <w:p w14:paraId="7A72F8BC" w14:textId="2F249F5F" w:rsidR="00580AB0" w:rsidRDefault="00FF426B" w:rsidP="00016B5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  <w:r w:rsidR="00D772FC">
        <w:rPr>
          <w:rFonts w:ascii="Times New Roman" w:hAnsi="Times New Roman" w:cs="Times New Roman"/>
        </w:rPr>
        <w:t xml:space="preserve"> </w:t>
      </w:r>
      <w:r w:rsidR="00580AB0" w:rsidRPr="00373072">
        <w:rPr>
          <w:rFonts w:ascii="Times New Roman" w:hAnsi="Times New Roman" w:cs="Times New Roman"/>
        </w:rPr>
        <w:t>χ</w:t>
      </w:r>
      <w:r w:rsidR="00580AB0" w:rsidRPr="00373072">
        <w:rPr>
          <w:rFonts w:ascii="Times New Roman" w:hAnsi="Times New Roman" w:cs="Times New Roman"/>
          <w:vertAlign w:val="superscript"/>
        </w:rPr>
        <w:t>2</w:t>
      </w:r>
      <w:r w:rsidR="00580AB0" w:rsidRPr="00373072">
        <w:rPr>
          <w:rFonts w:ascii="Times New Roman" w:hAnsi="Times New Roman" w:cs="Times New Roman"/>
        </w:rPr>
        <w:t xml:space="preserve"> test for Normality of the Random Errors in OLS Estimation</w:t>
      </w:r>
    </w:p>
    <w:p w14:paraId="755E7F3E" w14:textId="62890059" w:rsidR="00794230" w:rsidRDefault="00794230" w:rsidP="00580AB0">
      <w:pPr>
        <w:spacing w:after="0"/>
        <w:ind w:firstLine="360"/>
        <w:rPr>
          <w:rFonts w:ascii="Times New Roman" w:hAnsi="Times New Roman" w:cs="Times New Roman"/>
        </w:rPr>
      </w:pPr>
    </w:p>
    <w:p w14:paraId="6BE30565" w14:textId="19E28994" w:rsidR="009C122C" w:rsidRDefault="009C122C" w:rsidP="00016B5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a random variable is normally distributed, then </w:t>
      </w:r>
      <w:r w:rsidR="00ED2DE1">
        <w:rPr>
          <w:rFonts w:ascii="Times New Roman" w:hAnsi="Times New Roman" w:cs="Times New Roman"/>
        </w:rPr>
        <w:t>its</w:t>
      </w:r>
      <w:r>
        <w:rPr>
          <w:rFonts w:ascii="Times New Roman" w:hAnsi="Times New Roman" w:cs="Times New Roman"/>
        </w:rPr>
        <w:t xml:space="preserve"> </w:t>
      </w:r>
      <w:r w:rsidR="00ED2DE1">
        <w:rPr>
          <w:rFonts w:ascii="Times New Roman" w:hAnsi="Times New Roman" w:cs="Times New Roman"/>
        </w:rPr>
        <w:t xml:space="preserve">variance is </w:t>
      </w:r>
      <w:r w:rsidRPr="00ED2DE1">
        <w:rPr>
          <w:rFonts w:ascii="Times New Roman" w:hAnsi="Times New Roman" w:cs="Times New Roman"/>
          <w:i/>
          <w:iCs/>
        </w:rPr>
        <w:t>chi-square</w:t>
      </w:r>
      <w:r>
        <w:rPr>
          <w:rFonts w:ascii="Times New Roman" w:hAnsi="Times New Roman" w:cs="Times New Roman"/>
        </w:rPr>
        <w:t xml:space="preserve"> </w:t>
      </w:r>
      <w:r w:rsidR="00ED2DE1">
        <w:rPr>
          <w:rFonts w:ascii="Times New Roman" w:hAnsi="Times New Roman" w:cs="Times New Roman"/>
        </w:rPr>
        <w:t>(</w:t>
      </w:r>
      <w:r w:rsidR="00ED2DE1" w:rsidRPr="00016B59">
        <w:rPr>
          <w:rFonts w:ascii="Times New Roman" w:hAnsi="Times New Roman" w:cs="Times New Roman"/>
        </w:rPr>
        <w:t>χ</w:t>
      </w:r>
      <w:proofErr w:type="gramStart"/>
      <w:r w:rsidR="00ED2DE1" w:rsidRPr="00016B59">
        <w:rPr>
          <w:rFonts w:ascii="Times New Roman" w:hAnsi="Times New Roman" w:cs="Times New Roman"/>
          <w:vertAlign w:val="superscript"/>
        </w:rPr>
        <w:t>2</w:t>
      </w:r>
      <w:r w:rsidR="00ED2DE1" w:rsidRPr="00016B59">
        <w:rPr>
          <w:rFonts w:ascii="Times New Roman" w:hAnsi="Times New Roman" w:cs="Times New Roman"/>
        </w:rPr>
        <w:t xml:space="preserve"> </w:t>
      </w:r>
      <w:r w:rsidR="00ED2DE1">
        <w:rPr>
          <w:rFonts w:ascii="Times New Roman" w:hAnsi="Times New Roman" w:cs="Times New Roman"/>
        </w:rPr>
        <w:t>)</w:t>
      </w:r>
      <w:proofErr w:type="gramEnd"/>
      <w:r w:rsidR="00ED2DE1">
        <w:rPr>
          <w:rFonts w:ascii="Times New Roman" w:hAnsi="Times New Roman" w:cs="Times New Roman"/>
        </w:rPr>
        <w:t xml:space="preserve"> distributed. Knowing this, we can use a calculated</w:t>
      </w:r>
      <w:r>
        <w:rPr>
          <w:rFonts w:ascii="Times New Roman" w:hAnsi="Times New Roman" w:cs="Times New Roman"/>
        </w:rPr>
        <w:t xml:space="preserve"> </w:t>
      </w:r>
      <w:r w:rsidRPr="00016B59">
        <w:rPr>
          <w:rFonts w:ascii="Times New Roman" w:hAnsi="Times New Roman" w:cs="Times New Roman"/>
        </w:rPr>
        <w:t>χ</w:t>
      </w:r>
      <w:r w:rsidRPr="00016B59">
        <w:rPr>
          <w:rFonts w:ascii="Times New Roman" w:hAnsi="Times New Roman" w:cs="Times New Roman"/>
          <w:vertAlign w:val="superscript"/>
        </w:rPr>
        <w:t>2</w:t>
      </w:r>
      <w:r w:rsidRPr="00016B59">
        <w:rPr>
          <w:rFonts w:ascii="Times New Roman" w:hAnsi="Times New Roman" w:cs="Times New Roman"/>
        </w:rPr>
        <w:t xml:space="preserve"> </w:t>
      </w:r>
      <w:r w:rsidR="00ED2DE1">
        <w:rPr>
          <w:rFonts w:ascii="Times New Roman" w:hAnsi="Times New Roman" w:cs="Times New Roman"/>
        </w:rPr>
        <w:t xml:space="preserve">as a test statistic to see if the data </w:t>
      </w:r>
      <w:proofErr w:type="gramStart"/>
      <w:r w:rsidR="00ED2DE1">
        <w:rPr>
          <w:rFonts w:ascii="Times New Roman" w:hAnsi="Times New Roman" w:cs="Times New Roman"/>
        </w:rPr>
        <w:t>actually is</w:t>
      </w:r>
      <w:proofErr w:type="gramEnd"/>
      <w:r w:rsidR="00ED2DE1">
        <w:rPr>
          <w:rFonts w:ascii="Times New Roman" w:hAnsi="Times New Roman" w:cs="Times New Roman"/>
        </w:rPr>
        <w:t xml:space="preserve"> normal. </w:t>
      </w:r>
    </w:p>
    <w:p w14:paraId="2767235C" w14:textId="77777777" w:rsidR="009C122C" w:rsidRDefault="009C122C" w:rsidP="00016B59">
      <w:pPr>
        <w:spacing w:after="0"/>
        <w:rPr>
          <w:rFonts w:ascii="Times New Roman" w:hAnsi="Times New Roman" w:cs="Times New Roman"/>
        </w:rPr>
      </w:pPr>
    </w:p>
    <w:p w14:paraId="3CDF2FDF" w14:textId="05687538" w:rsidR="00C00184" w:rsidRDefault="002E0568" w:rsidP="00016B5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 t</w:t>
      </w:r>
      <w:r w:rsidR="00C00184">
        <w:rPr>
          <w:rFonts w:ascii="Times New Roman" w:hAnsi="Times New Roman" w:cs="Times New Roman"/>
        </w:rPr>
        <w:t xml:space="preserve">he assumption </w:t>
      </w:r>
      <w:r w:rsidR="00722F0A">
        <w:rPr>
          <w:rFonts w:ascii="Times New Roman" w:hAnsi="Times New Roman" w:cs="Times New Roman"/>
        </w:rPr>
        <w:t xml:space="preserve">justified </w:t>
      </w:r>
      <w:r w:rsidR="00C00184">
        <w:rPr>
          <w:rFonts w:ascii="Times New Roman" w:hAnsi="Times New Roman" w:cs="Times New Roman"/>
        </w:rPr>
        <w:t xml:space="preserve">that the error term in </w:t>
      </w:r>
      <w:r w:rsidR="00722F0A">
        <w:rPr>
          <w:rFonts w:ascii="Times New Roman" w:hAnsi="Times New Roman" w:cs="Times New Roman"/>
        </w:rPr>
        <w:t xml:space="preserve">a </w:t>
      </w:r>
      <w:r w:rsidR="00C00184">
        <w:rPr>
          <w:rFonts w:ascii="Times New Roman" w:hAnsi="Times New Roman" w:cs="Times New Roman"/>
        </w:rPr>
        <w:t xml:space="preserve">regression </w:t>
      </w:r>
      <w:r w:rsidR="00722F0A">
        <w:rPr>
          <w:rFonts w:ascii="Times New Roman" w:hAnsi="Times New Roman" w:cs="Times New Roman"/>
        </w:rPr>
        <w:t xml:space="preserve">is </w:t>
      </w:r>
      <w:r w:rsidR="00C00184">
        <w:rPr>
          <w:rFonts w:ascii="Times New Roman" w:hAnsi="Times New Roman" w:cs="Times New Roman"/>
        </w:rPr>
        <w:t>normally distributed</w:t>
      </w:r>
      <w:r>
        <w:rPr>
          <w:rFonts w:ascii="Times New Roman" w:hAnsi="Times New Roman" w:cs="Times New Roman"/>
        </w:rPr>
        <w:t xml:space="preserve">? The answer concerns, </w:t>
      </w:r>
    </w:p>
    <w:p w14:paraId="13F66CA4" w14:textId="525CEE6F" w:rsidR="00C00184" w:rsidRDefault="002E0568" w:rsidP="00C00184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C00184">
        <w:rPr>
          <w:rFonts w:ascii="Times New Roman" w:hAnsi="Times New Roman" w:cs="Times New Roman"/>
        </w:rPr>
        <w:t>ur use of the t-distribution for testing hypotheses about our regression coefficients (β</w:t>
      </w:r>
      <w:r w:rsidR="00C00184">
        <w:rPr>
          <w:rFonts w:ascii="Times New Roman" w:hAnsi="Times New Roman" w:cs="Times New Roman"/>
          <w:vertAlign w:val="subscript"/>
        </w:rPr>
        <w:t>0</w:t>
      </w:r>
      <w:r w:rsidR="00C00184">
        <w:rPr>
          <w:rFonts w:ascii="Times New Roman" w:hAnsi="Times New Roman" w:cs="Times New Roman"/>
        </w:rPr>
        <w:t xml:space="preserve"> and β</w:t>
      </w:r>
      <w:r w:rsidR="00C00184">
        <w:rPr>
          <w:rFonts w:ascii="Times New Roman" w:hAnsi="Times New Roman" w:cs="Times New Roman"/>
          <w:vertAlign w:val="subscript"/>
        </w:rPr>
        <w:t>1</w:t>
      </w:r>
      <w:r w:rsidR="00C00184">
        <w:rPr>
          <w:rFonts w:ascii="Times New Roman" w:hAnsi="Times New Roman" w:cs="Times New Roman"/>
        </w:rPr>
        <w:t>),</w:t>
      </w:r>
    </w:p>
    <w:p w14:paraId="43092501" w14:textId="2E4B4204" w:rsidR="00C00184" w:rsidRDefault="002E0568" w:rsidP="00C00184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C00184">
        <w:rPr>
          <w:rFonts w:ascii="Times New Roman" w:hAnsi="Times New Roman" w:cs="Times New Roman"/>
        </w:rPr>
        <w:t>ur use of the t-distribution for computing confidence intervals about our predictions, and</w:t>
      </w:r>
    </w:p>
    <w:p w14:paraId="2B46502D" w14:textId="59F5A56A" w:rsidR="00C00184" w:rsidRDefault="002E0568" w:rsidP="00C00184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C00184">
        <w:rPr>
          <w:rFonts w:ascii="Times New Roman" w:hAnsi="Times New Roman" w:cs="Times New Roman"/>
        </w:rPr>
        <w:t xml:space="preserve">he use of an F distribution in our ANOVA analysis. (The importance of this </w:t>
      </w:r>
      <w:r>
        <w:rPr>
          <w:rFonts w:ascii="Times New Roman" w:hAnsi="Times New Roman" w:cs="Times New Roman"/>
        </w:rPr>
        <w:t>F distribution</w:t>
      </w:r>
      <w:r w:rsidR="00C00184">
        <w:rPr>
          <w:rFonts w:ascii="Times New Roman" w:hAnsi="Times New Roman" w:cs="Times New Roman"/>
        </w:rPr>
        <w:t xml:space="preserve"> is explored later in the course.)</w:t>
      </w:r>
    </w:p>
    <w:p w14:paraId="3B1B36F4" w14:textId="77777777" w:rsidR="00C00184" w:rsidRDefault="00C00184" w:rsidP="00C00184">
      <w:pPr>
        <w:pStyle w:val="ListParagraph"/>
        <w:spacing w:after="0"/>
        <w:ind w:left="1440"/>
        <w:rPr>
          <w:rFonts w:ascii="Times New Roman" w:hAnsi="Times New Roman" w:cs="Times New Roman"/>
        </w:rPr>
      </w:pPr>
    </w:p>
    <w:p w14:paraId="0428A9FE" w14:textId="61918B03" w:rsidR="009C122C" w:rsidRDefault="009C122C" w:rsidP="00C00184">
      <w:pPr>
        <w:pStyle w:val="ListParagraph"/>
        <w:spacing w:after="0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Here w</w:t>
      </w:r>
      <w:r w:rsidR="00C00184">
        <w:rPr>
          <w:rFonts w:ascii="Times New Roman" w:hAnsi="Times New Roman" w:cs="Times New Roman"/>
        </w:rPr>
        <w:t xml:space="preserve">e explore how to test the hypothesis that our </w:t>
      </w:r>
      <w:r w:rsidR="00F10847">
        <w:rPr>
          <w:rFonts w:ascii="Times New Roman" w:hAnsi="Times New Roman" w:cs="Times New Roman"/>
        </w:rPr>
        <w:t xml:space="preserve">sample </w:t>
      </w:r>
      <w:r w:rsidR="00C00184">
        <w:rPr>
          <w:rFonts w:ascii="Times New Roman" w:hAnsi="Times New Roman" w:cs="Times New Roman"/>
        </w:rPr>
        <w:t xml:space="preserve">data is </w:t>
      </w:r>
      <w:r w:rsidR="00F10847">
        <w:rPr>
          <w:rFonts w:ascii="Times New Roman" w:hAnsi="Times New Roman" w:cs="Times New Roman"/>
        </w:rPr>
        <w:t xml:space="preserve">from a </w:t>
      </w:r>
      <w:r w:rsidR="00C00184">
        <w:rPr>
          <w:rFonts w:ascii="Times New Roman" w:hAnsi="Times New Roman" w:cs="Times New Roman"/>
        </w:rPr>
        <w:t>normal distribut</w:t>
      </w:r>
      <w:r w:rsidR="00F10847">
        <w:rPr>
          <w:rFonts w:ascii="Times New Roman" w:hAnsi="Times New Roman" w:cs="Times New Roman"/>
        </w:rPr>
        <w:t>ion</w:t>
      </w:r>
      <w:r w:rsidR="00C0018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To do this we calculate a </w:t>
      </w:r>
      <w:r w:rsidRPr="00016B59">
        <w:rPr>
          <w:rFonts w:ascii="Times New Roman" w:hAnsi="Times New Roman" w:cs="Times New Roman"/>
        </w:rPr>
        <w:t>χ</w:t>
      </w:r>
      <w:r w:rsidRPr="00016B59">
        <w:rPr>
          <w:rFonts w:ascii="Times New Roman" w:hAnsi="Times New Roman" w:cs="Times New Roman"/>
          <w:vertAlign w:val="superscript"/>
        </w:rPr>
        <w:t>2</w:t>
      </w:r>
      <w:r w:rsidRPr="00016B59">
        <w:rPr>
          <w:rFonts w:ascii="Times New Roman" w:hAnsi="Times New Roman" w:cs="Times New Roman"/>
        </w:rPr>
        <w:t xml:space="preserve"> test</w:t>
      </w:r>
      <w:r>
        <w:rPr>
          <w:rFonts w:ascii="Times New Roman" w:hAnsi="Times New Roman" w:cs="Times New Roman"/>
        </w:rPr>
        <w:t xml:space="preserve"> statistic from a table that divides our </w:t>
      </w:r>
      <w:r w:rsidR="00F10847">
        <w:rPr>
          <w:rFonts w:ascii="Times New Roman" w:hAnsi="Times New Roman" w:cs="Times New Roman"/>
        </w:rPr>
        <w:t xml:space="preserve">sample </w:t>
      </w:r>
      <w:r>
        <w:rPr>
          <w:rFonts w:ascii="Times New Roman" w:hAnsi="Times New Roman" w:cs="Times New Roman"/>
        </w:rPr>
        <w:t xml:space="preserve">data into </w:t>
      </w:r>
      <w:r w:rsidR="00CB5266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0 </w:t>
      </w:r>
      <w:r w:rsidR="00F10847">
        <w:rPr>
          <w:rFonts w:ascii="Times New Roman" w:hAnsi="Times New Roman" w:cs="Times New Roman"/>
        </w:rPr>
        <w:t xml:space="preserve">equally probable </w:t>
      </w:r>
      <w:r>
        <w:rPr>
          <w:rFonts w:ascii="Times New Roman" w:hAnsi="Times New Roman" w:cs="Times New Roman"/>
        </w:rPr>
        <w:t xml:space="preserve">cells, or ranges. </w:t>
      </w:r>
      <w:r w:rsidR="00F10847">
        <w:rPr>
          <w:rFonts w:ascii="Times New Roman" w:hAnsi="Times New Roman" w:cs="Times New Roman"/>
        </w:rPr>
        <w:t xml:space="preserve">These ranges </w:t>
      </w:r>
      <w:r w:rsidR="00CB5266">
        <w:rPr>
          <w:rFonts w:ascii="Times New Roman" w:hAnsi="Times New Roman" w:cs="Times New Roman"/>
        </w:rPr>
        <w:t xml:space="preserve">are calculated with the </w:t>
      </w:r>
      <w:r w:rsidR="00F10847">
        <w:rPr>
          <w:rFonts w:ascii="Times New Roman" w:hAnsi="Times New Roman" w:cs="Times New Roman"/>
        </w:rPr>
        <w:t>assum</w:t>
      </w:r>
      <w:r w:rsidR="00CB5266">
        <w:rPr>
          <w:rFonts w:ascii="Times New Roman" w:hAnsi="Times New Roman" w:cs="Times New Roman"/>
        </w:rPr>
        <w:t>ption</w:t>
      </w:r>
      <w:r w:rsidR="00F10847">
        <w:rPr>
          <w:rFonts w:ascii="Times New Roman" w:hAnsi="Times New Roman" w:cs="Times New Roman"/>
        </w:rPr>
        <w:t xml:space="preserve"> that our data is normally distributed. </w:t>
      </w:r>
      <w:r>
        <w:rPr>
          <w:rFonts w:ascii="Times New Roman" w:hAnsi="Times New Roman" w:cs="Times New Roman"/>
        </w:rPr>
        <w:t xml:space="preserve">We </w:t>
      </w:r>
      <w:r w:rsidR="00F10847">
        <w:rPr>
          <w:rFonts w:ascii="Times New Roman" w:hAnsi="Times New Roman" w:cs="Times New Roman"/>
        </w:rPr>
        <w:t xml:space="preserve">then count </w:t>
      </w:r>
      <w:r>
        <w:rPr>
          <w:rFonts w:ascii="Times New Roman" w:hAnsi="Times New Roman" w:cs="Times New Roman"/>
        </w:rPr>
        <w:t xml:space="preserve">how many of our </w:t>
      </w:r>
      <w:r w:rsidR="00F10847">
        <w:rPr>
          <w:rFonts w:ascii="Times New Roman" w:hAnsi="Times New Roman" w:cs="Times New Roman"/>
        </w:rPr>
        <w:t xml:space="preserve">sample </w:t>
      </w:r>
      <w:r>
        <w:rPr>
          <w:rFonts w:ascii="Times New Roman" w:hAnsi="Times New Roman" w:cs="Times New Roman"/>
        </w:rPr>
        <w:t xml:space="preserve">observations </w:t>
      </w:r>
      <w:proofErr w:type="gramStart"/>
      <w:r w:rsidR="00F10847">
        <w:rPr>
          <w:rFonts w:ascii="Times New Roman" w:hAnsi="Times New Roman" w:cs="Times New Roman"/>
        </w:rPr>
        <w:t xml:space="preserve">actually </w:t>
      </w:r>
      <w:r>
        <w:rPr>
          <w:rFonts w:ascii="Times New Roman" w:hAnsi="Times New Roman" w:cs="Times New Roman"/>
        </w:rPr>
        <w:t>fit</w:t>
      </w:r>
      <w:proofErr w:type="gramEnd"/>
      <w:r>
        <w:rPr>
          <w:rFonts w:ascii="Times New Roman" w:hAnsi="Times New Roman" w:cs="Times New Roman"/>
        </w:rPr>
        <w:t xml:space="preserve"> within each range. </w:t>
      </w:r>
      <w:r w:rsidR="00F10847">
        <w:rPr>
          <w:rFonts w:ascii="Times New Roman" w:hAnsi="Times New Roman" w:cs="Times New Roman"/>
        </w:rPr>
        <w:t>Since t</w:t>
      </w:r>
      <w:r>
        <w:rPr>
          <w:rFonts w:ascii="Times New Roman" w:hAnsi="Times New Roman" w:cs="Times New Roman"/>
        </w:rPr>
        <w:t xml:space="preserve">hese cells are arranged so that </w:t>
      </w:r>
      <w:r w:rsidRPr="00ED2DE1">
        <w:rPr>
          <w:rFonts w:ascii="Times New Roman" w:hAnsi="Times New Roman" w:cs="Times New Roman"/>
          <w:u w:val="single"/>
        </w:rPr>
        <w:t>if</w:t>
      </w:r>
      <w:r>
        <w:rPr>
          <w:rFonts w:ascii="Times New Roman" w:hAnsi="Times New Roman" w:cs="Times New Roman"/>
        </w:rPr>
        <w:t xml:space="preserve"> our data is normally distributed, </w:t>
      </w:r>
      <w:r w:rsidRPr="00ED2DE1">
        <w:rPr>
          <w:rFonts w:ascii="Times New Roman" w:hAnsi="Times New Roman" w:cs="Times New Roman"/>
          <w:u w:val="single"/>
        </w:rPr>
        <w:t>then</w:t>
      </w:r>
      <w:r>
        <w:rPr>
          <w:rFonts w:ascii="Times New Roman" w:hAnsi="Times New Roman" w:cs="Times New Roman"/>
        </w:rPr>
        <w:t xml:space="preserve"> 10% of our </w:t>
      </w:r>
      <w:r w:rsidR="00F10847">
        <w:rPr>
          <w:rFonts w:ascii="Times New Roman" w:hAnsi="Times New Roman" w:cs="Times New Roman"/>
        </w:rPr>
        <w:t xml:space="preserve">sample of </w:t>
      </w:r>
      <w:r>
        <w:rPr>
          <w:rFonts w:ascii="Times New Roman" w:hAnsi="Times New Roman" w:cs="Times New Roman"/>
        </w:rPr>
        <w:t>observations should fit within each cell</w:t>
      </w:r>
      <w:r w:rsidR="00F10847">
        <w:rPr>
          <w:rFonts w:ascii="Times New Roman" w:hAnsi="Times New Roman" w:cs="Times New Roman"/>
        </w:rPr>
        <w:t xml:space="preserve">, then the differences between the numbers we observe and the hypothetical 10% form the basis for a </w:t>
      </w:r>
      <w:r w:rsidR="00F10847" w:rsidRPr="00016B59">
        <w:rPr>
          <w:rFonts w:ascii="Times New Roman" w:hAnsi="Times New Roman" w:cs="Times New Roman"/>
        </w:rPr>
        <w:t>χ</w:t>
      </w:r>
      <w:r w:rsidR="00F10847" w:rsidRPr="00016B59">
        <w:rPr>
          <w:rFonts w:ascii="Times New Roman" w:hAnsi="Times New Roman" w:cs="Times New Roman"/>
          <w:vertAlign w:val="superscript"/>
        </w:rPr>
        <w:t>2</w:t>
      </w:r>
      <w:r w:rsidR="00F10847" w:rsidRPr="00016B59">
        <w:rPr>
          <w:rFonts w:ascii="Times New Roman" w:hAnsi="Times New Roman" w:cs="Times New Roman"/>
        </w:rPr>
        <w:t xml:space="preserve"> test</w:t>
      </w:r>
      <w:r w:rsidR="00F10847">
        <w:rPr>
          <w:rFonts w:ascii="Times New Roman" w:hAnsi="Times New Roman" w:cs="Times New Roman"/>
        </w:rPr>
        <w:t xml:space="preserve"> statistic.</w:t>
      </w:r>
      <w:r>
        <w:rPr>
          <w:rFonts w:ascii="Times New Roman" w:hAnsi="Times New Roman" w:cs="Times New Roman"/>
        </w:rPr>
        <w:t xml:space="preserve"> For example, if our data has 100 observations, then if the data is perfectly normal, we should have 10 observations in each cell. </w:t>
      </w:r>
      <w:r w:rsidR="00ED2DE1">
        <w:rPr>
          <w:rFonts w:ascii="Times New Roman" w:hAnsi="Times New Roman" w:cs="Times New Roman"/>
        </w:rPr>
        <w:t>Of course, we might have some deviations from this hypothetical 10</w:t>
      </w:r>
      <w:r w:rsidR="00F10847">
        <w:rPr>
          <w:rFonts w:ascii="Times New Roman" w:hAnsi="Times New Roman" w:cs="Times New Roman"/>
        </w:rPr>
        <w:t>, but these deviations should be spurious and small if our sample data is from a normal distribution</w:t>
      </w:r>
      <w:r w:rsidR="00ED2DE1">
        <w:rPr>
          <w:rFonts w:ascii="Times New Roman" w:hAnsi="Times New Roman" w:cs="Times New Roman"/>
        </w:rPr>
        <w:t xml:space="preserve">. We </w:t>
      </w:r>
      <w:r w:rsidR="00CB5266">
        <w:rPr>
          <w:rFonts w:ascii="Times New Roman" w:hAnsi="Times New Roman" w:cs="Times New Roman"/>
        </w:rPr>
        <w:t xml:space="preserve">then </w:t>
      </w:r>
      <w:r w:rsidR="00ED2DE1">
        <w:rPr>
          <w:rFonts w:ascii="Times New Roman" w:hAnsi="Times New Roman" w:cs="Times New Roman"/>
        </w:rPr>
        <w:t xml:space="preserve">count how many </w:t>
      </w:r>
      <w:r w:rsidR="00CB5266">
        <w:rPr>
          <w:rFonts w:ascii="Times New Roman" w:hAnsi="Times New Roman" w:cs="Times New Roman"/>
        </w:rPr>
        <w:t xml:space="preserve">of our observations </w:t>
      </w:r>
      <w:proofErr w:type="gramStart"/>
      <w:r w:rsidR="00ED2DE1">
        <w:rPr>
          <w:rFonts w:ascii="Times New Roman" w:hAnsi="Times New Roman" w:cs="Times New Roman"/>
        </w:rPr>
        <w:t>actually are</w:t>
      </w:r>
      <w:proofErr w:type="gramEnd"/>
      <w:r w:rsidR="00ED2DE1">
        <w:rPr>
          <w:rFonts w:ascii="Times New Roman" w:hAnsi="Times New Roman" w:cs="Times New Roman"/>
        </w:rPr>
        <w:t xml:space="preserve"> within each range</w:t>
      </w:r>
      <w:r w:rsidR="00CB5266">
        <w:rPr>
          <w:rFonts w:ascii="Times New Roman" w:hAnsi="Times New Roman" w:cs="Times New Roman"/>
        </w:rPr>
        <w:t xml:space="preserve">, and then </w:t>
      </w:r>
      <w:r w:rsidR="00ED2DE1">
        <w:rPr>
          <w:rFonts w:ascii="Times New Roman" w:hAnsi="Times New Roman" w:cs="Times New Roman"/>
        </w:rPr>
        <w:t xml:space="preserve">we </w:t>
      </w:r>
      <w:r w:rsidR="00CB5266">
        <w:rPr>
          <w:rFonts w:ascii="Times New Roman" w:hAnsi="Times New Roman" w:cs="Times New Roman"/>
        </w:rPr>
        <w:t>calculate</w:t>
      </w:r>
      <w:r w:rsidR="00ED2DE1">
        <w:rPr>
          <w:rFonts w:ascii="Times New Roman" w:hAnsi="Times New Roman" w:cs="Times New Roman"/>
        </w:rPr>
        <w:t xml:space="preserve"> the differences between the actual number and the hypothetical 10. The larger these differences, the lower the probability that </w:t>
      </w:r>
      <w:r w:rsidR="00CB5266">
        <w:rPr>
          <w:rFonts w:ascii="Times New Roman" w:hAnsi="Times New Roman" w:cs="Times New Roman"/>
        </w:rPr>
        <w:t xml:space="preserve">our sample data is </w:t>
      </w:r>
      <w:proofErr w:type="gramStart"/>
      <w:r w:rsidR="00CB5266">
        <w:rPr>
          <w:rFonts w:ascii="Times New Roman" w:hAnsi="Times New Roman" w:cs="Times New Roman"/>
        </w:rPr>
        <w:t>actually from</w:t>
      </w:r>
      <w:proofErr w:type="gramEnd"/>
      <w:r w:rsidR="00CB5266">
        <w:rPr>
          <w:rFonts w:ascii="Times New Roman" w:hAnsi="Times New Roman" w:cs="Times New Roman"/>
        </w:rPr>
        <w:t xml:space="preserve"> a normal distribution. Of course</w:t>
      </w:r>
      <w:r w:rsidR="00D337DD">
        <w:rPr>
          <w:rFonts w:ascii="Times New Roman" w:hAnsi="Times New Roman" w:cs="Times New Roman"/>
        </w:rPr>
        <w:t>,</w:t>
      </w:r>
      <w:r w:rsidR="00CB5266">
        <w:rPr>
          <w:rFonts w:ascii="Times New Roman" w:hAnsi="Times New Roman" w:cs="Times New Roman"/>
        </w:rPr>
        <w:t xml:space="preserve"> if our sample size were not 100, but say for example 80, then we should expect to observe 8 within each of our equally probable cells assuming our sample is from a normal distribution.</w:t>
      </w:r>
    </w:p>
    <w:p w14:paraId="32590D3C" w14:textId="1D5D7597" w:rsidR="00CB5266" w:rsidRDefault="00CB5266" w:rsidP="00C00184">
      <w:pPr>
        <w:pStyle w:val="ListParagraph"/>
        <w:spacing w:after="0"/>
        <w:ind w:left="0"/>
        <w:rPr>
          <w:rFonts w:ascii="Times New Roman" w:hAnsi="Times New Roman" w:cs="Times New Roman"/>
        </w:rPr>
      </w:pPr>
    </w:p>
    <w:p w14:paraId="2574DD93" w14:textId="25E4235A" w:rsidR="00CB5266" w:rsidRPr="00081D36" w:rsidRDefault="00CB5266" w:rsidP="00C00184">
      <w:pPr>
        <w:pStyle w:val="ListParagraph"/>
        <w:spacing w:after="0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our OLS regression analysis, </w:t>
      </w:r>
      <w:r w:rsidR="00081D36">
        <w:rPr>
          <w:rFonts w:ascii="Times New Roman" w:hAnsi="Times New Roman" w:cs="Times New Roman"/>
        </w:rPr>
        <w:t>we assumed that our random error term is normally distributed. Our third theorem from our previous handout (</w:t>
      </w:r>
      <w:r w:rsidR="00081D36">
        <w:rPr>
          <w:rFonts w:ascii="Times New Roman" w:hAnsi="Times New Roman" w:cs="Times New Roman"/>
          <w:i/>
          <w:iCs/>
        </w:rPr>
        <w:t>handout 3</w:t>
      </w:r>
      <w:r w:rsidR="00081D36">
        <w:rPr>
          <w:rFonts w:ascii="Times New Roman" w:hAnsi="Times New Roman" w:cs="Times New Roman"/>
        </w:rPr>
        <w:t xml:space="preserve">) asserted that </w:t>
      </w:r>
      <w:r w:rsidR="00081D36" w:rsidRPr="00081D36">
        <w:rPr>
          <w:rFonts w:ascii="Times New Roman" w:hAnsi="Times New Roman" w:cs="Times New Roman"/>
          <w:i/>
          <w:iCs/>
        </w:rPr>
        <w:t>any linear function of a normally distributed random variable is itself normally distributed</w:t>
      </w:r>
      <w:r w:rsidR="00081D36">
        <w:rPr>
          <w:rFonts w:ascii="Times New Roman" w:hAnsi="Times New Roman" w:cs="Times New Roman"/>
        </w:rPr>
        <w:t>. For example, in model equation (1) below, if “</w:t>
      </w:r>
      <w:r w:rsidR="00C42358">
        <w:rPr>
          <w:rFonts w:ascii="Times New Roman" w:hAnsi="Times New Roman" w:cs="Times New Roman"/>
        </w:rPr>
        <w:t>u</w:t>
      </w:r>
      <w:r w:rsidR="00081D36">
        <w:rPr>
          <w:rFonts w:ascii="Times New Roman" w:hAnsi="Times New Roman" w:cs="Times New Roman"/>
        </w:rPr>
        <w:t>” is normal, then “sales” must also be normally distributed. Knowing this allows us to use t-tests on our sample estimates for our regression coefficients of β</w:t>
      </w:r>
      <w:r w:rsidR="00081D36">
        <w:rPr>
          <w:rFonts w:ascii="Times New Roman" w:hAnsi="Times New Roman" w:cs="Times New Roman"/>
          <w:vertAlign w:val="subscript"/>
        </w:rPr>
        <w:t>0</w:t>
      </w:r>
      <w:r w:rsidR="00081D36">
        <w:rPr>
          <w:rFonts w:ascii="Times New Roman" w:hAnsi="Times New Roman" w:cs="Times New Roman"/>
        </w:rPr>
        <w:t xml:space="preserve"> and </w:t>
      </w:r>
      <w:r w:rsidR="00081D36" w:rsidRPr="00B31A95">
        <w:rPr>
          <w:rFonts w:ascii="Times New Roman" w:hAnsi="Times New Roman" w:cs="Times New Roman"/>
        </w:rPr>
        <w:t>β</w:t>
      </w:r>
      <w:r w:rsidR="00081D36">
        <w:rPr>
          <w:rFonts w:ascii="Times New Roman" w:hAnsi="Times New Roman" w:cs="Times New Roman"/>
          <w:vertAlign w:val="subscript"/>
        </w:rPr>
        <w:t>1</w:t>
      </w:r>
      <w:r w:rsidR="00081D36">
        <w:rPr>
          <w:rFonts w:ascii="Times New Roman" w:hAnsi="Times New Roman" w:cs="Times New Roman"/>
        </w:rPr>
        <w:t xml:space="preserve"> </w:t>
      </w:r>
      <w:proofErr w:type="gramStart"/>
      <w:r w:rsidR="00081D36">
        <w:rPr>
          <w:rFonts w:ascii="Times New Roman" w:hAnsi="Times New Roman" w:cs="Times New Roman"/>
        </w:rPr>
        <w:t>and also</w:t>
      </w:r>
      <w:proofErr w:type="gramEnd"/>
      <w:r w:rsidR="00081D36">
        <w:rPr>
          <w:rFonts w:ascii="Times New Roman" w:hAnsi="Times New Roman" w:cs="Times New Roman"/>
        </w:rPr>
        <w:t xml:space="preserve"> our F statistic for our ANOVA. To see if </w:t>
      </w:r>
      <w:r w:rsidR="009B6843">
        <w:rPr>
          <w:rFonts w:ascii="Times New Roman" w:hAnsi="Times New Roman" w:cs="Times New Roman"/>
        </w:rPr>
        <w:t>our claims of normality for the residual errors (</w:t>
      </w:r>
      <w:r w:rsidR="00C42358">
        <w:rPr>
          <w:rFonts w:ascii="Times New Roman" w:hAnsi="Times New Roman" w:cs="Times New Roman"/>
        </w:rPr>
        <w:t>u</w:t>
      </w:r>
      <w:r w:rsidR="009B6843">
        <w:rPr>
          <w:rFonts w:ascii="Times New Roman" w:hAnsi="Times New Roman" w:cs="Times New Roman"/>
        </w:rPr>
        <w:t xml:space="preserve">) justify the use of </w:t>
      </w:r>
      <w:r w:rsidR="00081D36">
        <w:rPr>
          <w:rFonts w:ascii="Times New Roman" w:hAnsi="Times New Roman" w:cs="Times New Roman"/>
        </w:rPr>
        <w:t xml:space="preserve">these test statistics, then when we calculate our regression, we could have Minitab save our residual errors, and we could use this sample </w:t>
      </w:r>
      <w:r w:rsidR="00C42358">
        <w:rPr>
          <w:rFonts w:ascii="Times New Roman" w:hAnsi="Times New Roman" w:cs="Times New Roman"/>
        </w:rPr>
        <w:t xml:space="preserve">of errors </w:t>
      </w:r>
      <w:r w:rsidR="00081D36">
        <w:rPr>
          <w:rFonts w:ascii="Times New Roman" w:hAnsi="Times New Roman" w:cs="Times New Roman"/>
        </w:rPr>
        <w:t xml:space="preserve">to calculate a </w:t>
      </w:r>
      <w:r w:rsidR="00081D36" w:rsidRPr="00016B59">
        <w:rPr>
          <w:rFonts w:ascii="Times New Roman" w:hAnsi="Times New Roman" w:cs="Times New Roman"/>
        </w:rPr>
        <w:t>χ</w:t>
      </w:r>
      <w:r w:rsidR="00081D36" w:rsidRPr="00016B59">
        <w:rPr>
          <w:rFonts w:ascii="Times New Roman" w:hAnsi="Times New Roman" w:cs="Times New Roman"/>
          <w:vertAlign w:val="superscript"/>
        </w:rPr>
        <w:t>2</w:t>
      </w:r>
      <w:r w:rsidR="00081D36" w:rsidRPr="00016B59">
        <w:rPr>
          <w:rFonts w:ascii="Times New Roman" w:hAnsi="Times New Roman" w:cs="Times New Roman"/>
        </w:rPr>
        <w:t xml:space="preserve"> t</w:t>
      </w:r>
      <w:r w:rsidR="009B6843">
        <w:rPr>
          <w:rFonts w:ascii="Times New Roman" w:hAnsi="Times New Roman" w:cs="Times New Roman"/>
        </w:rPr>
        <w:t>est for normality. As an illustration, we shall proceed as follows:</w:t>
      </w:r>
    </w:p>
    <w:p w14:paraId="52C49B28" w14:textId="77777777" w:rsidR="00C00184" w:rsidRPr="00C00184" w:rsidRDefault="00C00184" w:rsidP="00C00184">
      <w:pPr>
        <w:pStyle w:val="ListParagraph"/>
        <w:spacing w:after="0"/>
        <w:ind w:left="0"/>
        <w:rPr>
          <w:rFonts w:ascii="Times New Roman" w:hAnsi="Times New Roman" w:cs="Times New Roman"/>
        </w:rPr>
      </w:pPr>
    </w:p>
    <w:p w14:paraId="79F7F755" w14:textId="054B80B6" w:rsidR="00D772FC" w:rsidRPr="002E0568" w:rsidRDefault="00D772FC" w:rsidP="002E0568">
      <w:pPr>
        <w:pStyle w:val="ListParagraph"/>
        <w:numPr>
          <w:ilvl w:val="0"/>
          <w:numId w:val="3"/>
        </w:numPr>
        <w:spacing w:after="0"/>
        <w:ind w:left="360"/>
        <w:rPr>
          <w:rFonts w:ascii="Times New Roman" w:hAnsi="Times New Roman" w:cs="Times New Roman"/>
        </w:rPr>
      </w:pPr>
      <w:r w:rsidRPr="002E0568">
        <w:rPr>
          <w:rFonts w:ascii="Times New Roman" w:hAnsi="Times New Roman" w:cs="Times New Roman"/>
        </w:rPr>
        <w:t xml:space="preserve">Given the </w:t>
      </w:r>
      <w:r w:rsidR="002E0568">
        <w:rPr>
          <w:rFonts w:ascii="Times New Roman" w:hAnsi="Times New Roman" w:cs="Times New Roman"/>
        </w:rPr>
        <w:t xml:space="preserve">sales </w:t>
      </w:r>
      <w:r w:rsidRPr="002E0568">
        <w:rPr>
          <w:rFonts w:ascii="Times New Roman" w:hAnsi="Times New Roman" w:cs="Times New Roman"/>
        </w:rPr>
        <w:t xml:space="preserve">data sent to you, estimate model equation (1) by OLS regression using Minitab. </w:t>
      </w:r>
      <w:r w:rsidR="004A57AC">
        <w:rPr>
          <w:rFonts w:ascii="Times New Roman" w:hAnsi="Times New Roman" w:cs="Times New Roman"/>
        </w:rPr>
        <w:t>When you calculate your regression, s</w:t>
      </w:r>
      <w:r w:rsidR="00670D2A" w:rsidRPr="002E0568">
        <w:rPr>
          <w:rFonts w:ascii="Times New Roman" w:hAnsi="Times New Roman" w:cs="Times New Roman"/>
        </w:rPr>
        <w:t xml:space="preserve">ave your </w:t>
      </w:r>
      <w:r w:rsidR="00670D2A" w:rsidRPr="004A57AC">
        <w:rPr>
          <w:rFonts w:ascii="Times New Roman" w:hAnsi="Times New Roman" w:cs="Times New Roman"/>
          <w:i/>
          <w:iCs/>
        </w:rPr>
        <w:t>standardized errors</w:t>
      </w:r>
      <w:r w:rsidR="00670D2A" w:rsidRPr="002E0568">
        <w:rPr>
          <w:rFonts w:ascii="Times New Roman" w:hAnsi="Times New Roman" w:cs="Times New Roman"/>
        </w:rPr>
        <w:t xml:space="preserve"> by using the “Storage” button</w:t>
      </w:r>
      <w:r w:rsidR="004A57AC">
        <w:rPr>
          <w:rFonts w:ascii="Times New Roman" w:hAnsi="Times New Roman" w:cs="Times New Roman"/>
        </w:rPr>
        <w:t xml:space="preserve">, </w:t>
      </w:r>
      <w:proofErr w:type="gramStart"/>
      <w:r w:rsidR="004A57AC">
        <w:rPr>
          <w:rFonts w:ascii="Times New Roman" w:hAnsi="Times New Roman" w:cs="Times New Roman"/>
        </w:rPr>
        <w:t>and  clicking</w:t>
      </w:r>
      <w:proofErr w:type="gramEnd"/>
      <w:r w:rsidR="004A57AC">
        <w:rPr>
          <w:rFonts w:ascii="Times New Roman" w:hAnsi="Times New Roman" w:cs="Times New Roman"/>
        </w:rPr>
        <w:t xml:space="preserve"> on “standardized errors.”</w:t>
      </w:r>
      <w:r w:rsidR="00670D2A" w:rsidRPr="002E0568">
        <w:rPr>
          <w:rFonts w:ascii="Times New Roman" w:hAnsi="Times New Roman" w:cs="Times New Roman"/>
        </w:rPr>
        <w:t>.</w:t>
      </w:r>
    </w:p>
    <w:p w14:paraId="21261D0E" w14:textId="0E9E7354" w:rsidR="00D772FC" w:rsidRDefault="00D772FC" w:rsidP="00580AB0">
      <w:pPr>
        <w:spacing w:after="0"/>
        <w:ind w:firstLine="360"/>
        <w:rPr>
          <w:rFonts w:ascii="Times New Roman" w:hAnsi="Times New Roman" w:cs="Times New Roman"/>
        </w:rPr>
      </w:pPr>
    </w:p>
    <w:p w14:paraId="6FBB0E24" w14:textId="21CA135D" w:rsidR="00B31A95" w:rsidRDefault="00670D2A" w:rsidP="00580AB0">
      <w:pPr>
        <w:spacing w:after="0"/>
        <w:ind w:firstLine="360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Sales</w:t>
      </w:r>
      <w:r>
        <w:rPr>
          <w:rFonts w:ascii="Times New Roman" w:hAnsi="Times New Roman" w:cs="Times New Roman"/>
          <w:vertAlign w:val="subscript"/>
        </w:rPr>
        <w:t>t</w:t>
      </w:r>
      <w:proofErr w:type="spellEnd"/>
      <w:r>
        <w:rPr>
          <w:rFonts w:ascii="Times New Roman" w:hAnsi="Times New Roman" w:cs="Times New Roman"/>
        </w:rPr>
        <w:t xml:space="preserve"> </w:t>
      </w:r>
      <w:r w:rsidR="00B31A95">
        <w:rPr>
          <w:rFonts w:ascii="Times New Roman" w:hAnsi="Times New Roman" w:cs="Times New Roman"/>
        </w:rPr>
        <w:t xml:space="preserve"> =</w:t>
      </w:r>
      <w:proofErr w:type="gramEnd"/>
      <w:r w:rsidR="00B31A95">
        <w:rPr>
          <w:rFonts w:ascii="Times New Roman" w:hAnsi="Times New Roman" w:cs="Times New Roman"/>
        </w:rPr>
        <w:t xml:space="preserve"> β</w:t>
      </w:r>
      <w:r w:rsidR="00B31A95">
        <w:rPr>
          <w:rFonts w:ascii="Times New Roman" w:hAnsi="Times New Roman" w:cs="Times New Roman"/>
          <w:vertAlign w:val="subscript"/>
        </w:rPr>
        <w:t>0</w:t>
      </w:r>
      <w:r w:rsidR="00B31A95">
        <w:rPr>
          <w:rFonts w:ascii="Times New Roman" w:hAnsi="Times New Roman" w:cs="Times New Roman"/>
        </w:rPr>
        <w:t xml:space="preserve"> +  </w:t>
      </w:r>
      <w:r w:rsidR="00B31A95" w:rsidRPr="00B31A95">
        <w:rPr>
          <w:rFonts w:ascii="Times New Roman" w:hAnsi="Times New Roman" w:cs="Times New Roman"/>
        </w:rPr>
        <w:t>β</w:t>
      </w:r>
      <w:r w:rsidR="00B31A95">
        <w:rPr>
          <w:rFonts w:ascii="Times New Roman" w:hAnsi="Times New Roman" w:cs="Times New Roman"/>
          <w:vertAlign w:val="subscript"/>
        </w:rPr>
        <w:t>1</w:t>
      </w:r>
      <w:r w:rsidR="00B31A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Time in </w:t>
      </w:r>
      <w:proofErr w:type="spellStart"/>
      <w:r>
        <w:rPr>
          <w:rFonts w:ascii="Times New Roman" w:hAnsi="Times New Roman" w:cs="Times New Roman"/>
        </w:rPr>
        <w:t>Quarters</w:t>
      </w:r>
      <w:r w:rsidR="00B31A95">
        <w:rPr>
          <w:rFonts w:ascii="Times New Roman" w:hAnsi="Times New Roman" w:cs="Times New Roman"/>
          <w:vertAlign w:val="subscript"/>
        </w:rPr>
        <w:t>t</w:t>
      </w:r>
      <w:proofErr w:type="spellEnd"/>
      <w:r w:rsidR="00B31A95">
        <w:rPr>
          <w:rFonts w:ascii="Times New Roman" w:hAnsi="Times New Roman" w:cs="Times New Roman"/>
        </w:rPr>
        <w:t xml:space="preserve"> + </w:t>
      </w:r>
      <w:proofErr w:type="spellStart"/>
      <w:r w:rsidR="00C42358">
        <w:rPr>
          <w:rFonts w:ascii="Times New Roman" w:hAnsi="Times New Roman" w:cs="Times New Roman"/>
        </w:rPr>
        <w:t>u</w:t>
      </w:r>
      <w:r w:rsidR="00B31A95">
        <w:rPr>
          <w:rFonts w:ascii="Times New Roman" w:hAnsi="Times New Roman" w:cs="Times New Roman"/>
          <w:vertAlign w:val="subscript"/>
        </w:rPr>
        <w:t>t</w:t>
      </w:r>
      <w:proofErr w:type="spellEnd"/>
      <w:r w:rsidR="00B31A95">
        <w:rPr>
          <w:rFonts w:ascii="Times New Roman" w:hAnsi="Times New Roman" w:cs="Times New Roman"/>
        </w:rPr>
        <w:tab/>
      </w:r>
      <w:r w:rsidR="00B31A95">
        <w:rPr>
          <w:rFonts w:ascii="Times New Roman" w:hAnsi="Times New Roman" w:cs="Times New Roman"/>
        </w:rPr>
        <w:tab/>
      </w:r>
      <w:r w:rsidR="00B31A95">
        <w:rPr>
          <w:rFonts w:ascii="Times New Roman" w:hAnsi="Times New Roman" w:cs="Times New Roman"/>
        </w:rPr>
        <w:tab/>
      </w:r>
      <w:r w:rsidR="00B31A95">
        <w:rPr>
          <w:rFonts w:ascii="Times New Roman" w:hAnsi="Times New Roman" w:cs="Times New Roman"/>
        </w:rPr>
        <w:tab/>
      </w:r>
      <w:r w:rsidR="00B31A95">
        <w:rPr>
          <w:rFonts w:ascii="Times New Roman" w:hAnsi="Times New Roman" w:cs="Times New Roman"/>
        </w:rPr>
        <w:tab/>
      </w:r>
      <w:r w:rsidR="00B31A95">
        <w:rPr>
          <w:rFonts w:ascii="Times New Roman" w:hAnsi="Times New Roman" w:cs="Times New Roman"/>
        </w:rPr>
        <w:tab/>
        <w:t>(1)</w:t>
      </w:r>
    </w:p>
    <w:p w14:paraId="73B5D0AD" w14:textId="21138332" w:rsidR="009B6843" w:rsidRDefault="009B6843" w:rsidP="00580AB0">
      <w:pPr>
        <w:spacing w:after="0"/>
        <w:ind w:firstLine="360"/>
        <w:rPr>
          <w:rFonts w:ascii="Times New Roman" w:hAnsi="Times New Roman" w:cs="Times New Roman"/>
        </w:rPr>
      </w:pPr>
    </w:p>
    <w:p w14:paraId="049CE2DE" w14:textId="0A960AE5" w:rsidR="009B6843" w:rsidRPr="00B31A95" w:rsidRDefault="009B6843" w:rsidP="009B6843">
      <w:pPr>
        <w:spacing w:after="0"/>
        <w:ind w:left="360"/>
        <w:rPr>
          <w:rFonts w:ascii="Times New Roman" w:hAnsi="Times New Roman" w:cs="Times New Roman"/>
        </w:rPr>
      </w:pPr>
      <w:r w:rsidRPr="004A57AC">
        <w:rPr>
          <w:rFonts w:ascii="Times New Roman" w:hAnsi="Times New Roman" w:cs="Times New Roman"/>
          <w:i/>
          <w:iCs/>
        </w:rPr>
        <w:t>Standardized errors</w:t>
      </w:r>
      <w:r>
        <w:rPr>
          <w:rFonts w:ascii="Times New Roman" w:hAnsi="Times New Roman" w:cs="Times New Roman"/>
        </w:rPr>
        <w:t xml:space="preserve"> are merely calculated t-statistics, which when we have </w:t>
      </w:r>
      <w:proofErr w:type="gramStart"/>
      <w:r>
        <w:rPr>
          <w:rFonts w:ascii="Times New Roman" w:hAnsi="Times New Roman" w:cs="Times New Roman"/>
        </w:rPr>
        <w:t>a large number of</w:t>
      </w:r>
      <w:proofErr w:type="gramEnd"/>
      <w:r>
        <w:rPr>
          <w:rFonts w:ascii="Times New Roman" w:hAnsi="Times New Roman" w:cs="Times New Roman"/>
        </w:rPr>
        <w:t xml:space="preserve"> observations (and 80 observations should be sufficient) are approximately z-statistics. We can then use these calculated z-statistics to compute our </w:t>
      </w:r>
      <w:r w:rsidRPr="00016B59">
        <w:rPr>
          <w:rFonts w:ascii="Times New Roman" w:hAnsi="Times New Roman" w:cs="Times New Roman"/>
        </w:rPr>
        <w:t>χ</w:t>
      </w:r>
      <w:r w:rsidRPr="00016B59">
        <w:rPr>
          <w:rFonts w:ascii="Times New Roman" w:hAnsi="Times New Roman" w:cs="Times New Roman"/>
          <w:vertAlign w:val="superscript"/>
        </w:rPr>
        <w:t>2</w:t>
      </w:r>
      <w:r w:rsidRPr="00016B59">
        <w:rPr>
          <w:rFonts w:ascii="Times New Roman" w:hAnsi="Times New Roman" w:cs="Times New Roman"/>
        </w:rPr>
        <w:t xml:space="preserve"> t</w:t>
      </w:r>
      <w:r>
        <w:rPr>
          <w:rFonts w:ascii="Times New Roman" w:hAnsi="Times New Roman" w:cs="Times New Roman"/>
        </w:rPr>
        <w:t xml:space="preserve">able below. </w:t>
      </w:r>
    </w:p>
    <w:p w14:paraId="704EB275" w14:textId="77777777" w:rsidR="00B31A95" w:rsidRDefault="00B31A95" w:rsidP="00580AB0">
      <w:pPr>
        <w:spacing w:after="0"/>
        <w:ind w:firstLine="360"/>
        <w:rPr>
          <w:rFonts w:ascii="Times New Roman" w:hAnsi="Times New Roman" w:cs="Times New Roman"/>
        </w:rPr>
      </w:pPr>
    </w:p>
    <w:p w14:paraId="451C8683" w14:textId="6D0A4A12" w:rsidR="00B31A95" w:rsidRPr="00016B59" w:rsidRDefault="009B6843" w:rsidP="00016B59">
      <w:pPr>
        <w:pStyle w:val="ListParagraph"/>
        <w:numPr>
          <w:ilvl w:val="0"/>
          <w:numId w:val="3"/>
        </w:num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9E01B9" w:rsidRPr="00016B59">
        <w:rPr>
          <w:rFonts w:ascii="Times New Roman" w:hAnsi="Times New Roman" w:cs="Times New Roman"/>
        </w:rPr>
        <w:t>This test for normality is revi</w:t>
      </w:r>
      <w:r w:rsidR="00C70E98" w:rsidRPr="00016B59">
        <w:rPr>
          <w:rFonts w:ascii="Times New Roman" w:hAnsi="Times New Roman" w:cs="Times New Roman"/>
        </w:rPr>
        <w:t>e</w:t>
      </w:r>
      <w:r w:rsidR="009E01B9" w:rsidRPr="00016B59">
        <w:rPr>
          <w:rFonts w:ascii="Times New Roman" w:hAnsi="Times New Roman" w:cs="Times New Roman"/>
        </w:rPr>
        <w:t>wed in your text, pp. 530-534.</w:t>
      </w:r>
      <w:r>
        <w:rPr>
          <w:rFonts w:ascii="Times New Roman" w:hAnsi="Times New Roman" w:cs="Times New Roman"/>
        </w:rPr>
        <w:t>)</w:t>
      </w:r>
      <w:r w:rsidR="009E01B9" w:rsidRPr="00016B59">
        <w:rPr>
          <w:rFonts w:ascii="Times New Roman" w:hAnsi="Times New Roman" w:cs="Times New Roman"/>
        </w:rPr>
        <w:t xml:space="preserve"> </w:t>
      </w:r>
      <w:r w:rsidR="00580AB0" w:rsidRPr="00016B59">
        <w:rPr>
          <w:rFonts w:ascii="Times New Roman" w:hAnsi="Times New Roman" w:cs="Times New Roman"/>
        </w:rPr>
        <w:t xml:space="preserve">Save the </w:t>
      </w:r>
      <w:r w:rsidR="00580AB0" w:rsidRPr="004A57AC">
        <w:rPr>
          <w:rFonts w:ascii="Times New Roman" w:hAnsi="Times New Roman" w:cs="Times New Roman"/>
          <w:i/>
          <w:iCs/>
        </w:rPr>
        <w:t>standardized errors</w:t>
      </w:r>
      <w:r w:rsidR="00B31A95" w:rsidRPr="00016B59">
        <w:rPr>
          <w:rFonts w:ascii="Times New Roman" w:hAnsi="Times New Roman" w:cs="Times New Roman"/>
        </w:rPr>
        <w:t xml:space="preserve"> from your regression estimate of model equation (1).</w:t>
      </w:r>
      <w:r w:rsidR="00580AB0" w:rsidRPr="00016B59">
        <w:rPr>
          <w:rFonts w:ascii="Times New Roman" w:hAnsi="Times New Roman" w:cs="Times New Roman"/>
        </w:rPr>
        <w:t xml:space="preserve"> </w:t>
      </w:r>
      <w:r w:rsidR="004A57AC">
        <w:rPr>
          <w:rFonts w:ascii="Times New Roman" w:hAnsi="Times New Roman" w:cs="Times New Roman"/>
        </w:rPr>
        <w:t>Then</w:t>
      </w:r>
      <w:r w:rsidR="002E0568" w:rsidRPr="00016B59">
        <w:rPr>
          <w:rFonts w:ascii="Times New Roman" w:hAnsi="Times New Roman" w:cs="Times New Roman"/>
        </w:rPr>
        <w:t xml:space="preserve"> “sort” these errors. “Sort” is a command under the “Data” </w:t>
      </w:r>
      <w:r w:rsidR="004A57AC">
        <w:rPr>
          <w:rFonts w:ascii="Times New Roman" w:hAnsi="Times New Roman" w:cs="Times New Roman"/>
        </w:rPr>
        <w:t>tool</w:t>
      </w:r>
      <w:r w:rsidR="002E0568" w:rsidRPr="00016B59">
        <w:rPr>
          <w:rFonts w:ascii="Times New Roman" w:hAnsi="Times New Roman" w:cs="Times New Roman"/>
        </w:rPr>
        <w:t xml:space="preserve"> in Minitab. F</w:t>
      </w:r>
      <w:r w:rsidR="00580AB0" w:rsidRPr="00016B59">
        <w:rPr>
          <w:rFonts w:ascii="Times New Roman" w:hAnsi="Times New Roman" w:cs="Times New Roman"/>
        </w:rPr>
        <w:t xml:space="preserve">ill in Table </w:t>
      </w:r>
      <w:r w:rsidR="00670D2A" w:rsidRPr="00016B59">
        <w:rPr>
          <w:rFonts w:ascii="Times New Roman" w:hAnsi="Times New Roman" w:cs="Times New Roman"/>
        </w:rPr>
        <w:t>1</w:t>
      </w:r>
      <w:r w:rsidR="00580AB0" w:rsidRPr="00016B59">
        <w:rPr>
          <w:rFonts w:ascii="Times New Roman" w:hAnsi="Times New Roman" w:cs="Times New Roman"/>
        </w:rPr>
        <w:t xml:space="preserve"> below. </w:t>
      </w:r>
      <w:r w:rsidR="004A57AC">
        <w:rPr>
          <w:rFonts w:ascii="Times New Roman" w:hAnsi="Times New Roman" w:cs="Times New Roman"/>
        </w:rPr>
        <w:t xml:space="preserve">(See the attached example spreadsheet.) </w:t>
      </w:r>
      <w:r w:rsidR="00580AB0" w:rsidRPr="00016B59">
        <w:rPr>
          <w:rFonts w:ascii="Times New Roman" w:hAnsi="Times New Roman" w:cs="Times New Roman"/>
        </w:rPr>
        <w:t>Test the hypothesis H</w:t>
      </w:r>
      <w:r w:rsidR="00580AB0" w:rsidRPr="00016B59">
        <w:rPr>
          <w:rFonts w:ascii="Times New Roman" w:hAnsi="Times New Roman" w:cs="Times New Roman"/>
          <w:vertAlign w:val="subscript"/>
        </w:rPr>
        <w:t>0</w:t>
      </w:r>
      <w:r w:rsidR="00580AB0" w:rsidRPr="00016B59">
        <w:rPr>
          <w:rFonts w:ascii="Times New Roman" w:hAnsi="Times New Roman" w:cs="Times New Roman"/>
        </w:rPr>
        <w:t>: The random errors are normally distributed.</w:t>
      </w:r>
      <w:r w:rsidR="00B31A95" w:rsidRPr="00016B59">
        <w:rPr>
          <w:rFonts w:ascii="Times New Roman" w:hAnsi="Times New Roman" w:cs="Times New Roman"/>
        </w:rPr>
        <w:t xml:space="preserve"> </w:t>
      </w:r>
      <w:r w:rsidR="00C42358">
        <w:rPr>
          <w:rFonts w:ascii="Times New Roman" w:hAnsi="Times New Roman" w:cs="Times New Roman"/>
        </w:rPr>
        <w:t>(</w:t>
      </w:r>
      <w:r w:rsidR="002E0568" w:rsidRPr="00016B59">
        <w:rPr>
          <w:rFonts w:ascii="Times New Roman" w:hAnsi="Times New Roman" w:cs="Times New Roman"/>
        </w:rPr>
        <w:t>Note that this χ</w:t>
      </w:r>
      <w:r w:rsidR="002E0568" w:rsidRPr="00016B59">
        <w:rPr>
          <w:rFonts w:ascii="Times New Roman" w:hAnsi="Times New Roman" w:cs="Times New Roman"/>
          <w:vertAlign w:val="superscript"/>
        </w:rPr>
        <w:t>2</w:t>
      </w:r>
      <w:r w:rsidR="002E0568" w:rsidRPr="00016B59">
        <w:rPr>
          <w:rFonts w:ascii="Times New Roman" w:hAnsi="Times New Roman" w:cs="Times New Roman"/>
        </w:rPr>
        <w:t xml:space="preserve"> test is presented in </w:t>
      </w:r>
      <w:r w:rsidR="002E0568" w:rsidRPr="00016B59">
        <w:rPr>
          <w:rFonts w:ascii="Times New Roman" w:hAnsi="Times New Roman" w:cs="Times New Roman"/>
          <w:i/>
          <w:iCs/>
        </w:rPr>
        <w:t>section 12.3</w:t>
      </w:r>
      <w:r w:rsidR="002E0568" w:rsidRPr="00016B59">
        <w:rPr>
          <w:rFonts w:ascii="Times New Roman" w:hAnsi="Times New Roman" w:cs="Times New Roman"/>
        </w:rPr>
        <w:t xml:space="preserve"> of your text </w:t>
      </w:r>
      <w:r w:rsidR="00C42358">
        <w:rPr>
          <w:rFonts w:ascii="Times New Roman" w:hAnsi="Times New Roman" w:cs="Times New Roman"/>
        </w:rPr>
        <w:t xml:space="preserve">- </w:t>
      </w:r>
      <w:r w:rsidR="002E0568" w:rsidRPr="00016B59">
        <w:rPr>
          <w:rFonts w:ascii="Times New Roman" w:hAnsi="Times New Roman" w:cs="Times New Roman"/>
        </w:rPr>
        <w:t>12</w:t>
      </w:r>
      <w:r w:rsidR="002E0568" w:rsidRPr="00016B59">
        <w:rPr>
          <w:rFonts w:ascii="Times New Roman" w:hAnsi="Times New Roman" w:cs="Times New Roman"/>
          <w:vertAlign w:val="superscript"/>
        </w:rPr>
        <w:t>th</w:t>
      </w:r>
      <w:r w:rsidR="002E0568" w:rsidRPr="00016B59">
        <w:rPr>
          <w:rFonts w:ascii="Times New Roman" w:hAnsi="Times New Roman" w:cs="Times New Roman"/>
        </w:rPr>
        <w:t xml:space="preserve"> edition</w:t>
      </w:r>
      <w:r w:rsidR="00C42358">
        <w:rPr>
          <w:rFonts w:ascii="Times New Roman" w:hAnsi="Times New Roman" w:cs="Times New Roman"/>
        </w:rPr>
        <w:t>.</w:t>
      </w:r>
      <w:r w:rsidR="002E0568" w:rsidRPr="00016B59">
        <w:rPr>
          <w:rFonts w:ascii="Times New Roman" w:hAnsi="Times New Roman" w:cs="Times New Roman"/>
        </w:rPr>
        <w:t>)</w:t>
      </w:r>
    </w:p>
    <w:p w14:paraId="1473B327" w14:textId="77777777" w:rsidR="00B31A95" w:rsidRDefault="00B31A95" w:rsidP="00580AB0">
      <w:pPr>
        <w:spacing w:after="0"/>
        <w:ind w:firstLine="360"/>
        <w:rPr>
          <w:rFonts w:ascii="Times New Roman" w:hAnsi="Times New Roman" w:cs="Times New Roman"/>
        </w:rPr>
      </w:pPr>
    </w:p>
    <w:p w14:paraId="2D9E9ADE" w14:textId="536DC189" w:rsidR="00075F08" w:rsidRPr="00373072" w:rsidRDefault="00075F08" w:rsidP="00075F08">
      <w:pPr>
        <w:spacing w:after="0"/>
        <w:ind w:left="360" w:hanging="36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 xml:space="preserve">Decision rule: </w:t>
      </w:r>
      <w:proofErr w:type="gramStart"/>
      <w:r w:rsidRPr="00373072">
        <w:rPr>
          <w:rFonts w:ascii="Times New Roman" w:hAnsi="Times New Roman" w:cs="Times New Roman"/>
        </w:rPr>
        <w:t>If  χ</w:t>
      </w:r>
      <w:proofErr w:type="gramEnd"/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  <w:vertAlign w:val="subscript"/>
        </w:rPr>
        <w:t>calculated</w:t>
      </w:r>
      <w:r w:rsidRPr="00373072">
        <w:rPr>
          <w:rFonts w:ascii="Times New Roman" w:hAnsi="Times New Roman" w:cs="Times New Roman"/>
        </w:rPr>
        <w:t xml:space="preserve"> &gt; χ</w:t>
      </w:r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  <w:vertAlign w:val="subscript"/>
        </w:rPr>
        <w:t>critical</w:t>
      </w:r>
      <w:r w:rsidRPr="00373072">
        <w:rPr>
          <w:rFonts w:ascii="Times New Roman" w:hAnsi="Times New Roman" w:cs="Times New Roman"/>
        </w:rPr>
        <w:t>,  then reject H</w:t>
      </w:r>
      <w:r w:rsidRPr="00373072">
        <w:rPr>
          <w:rFonts w:ascii="Times New Roman" w:hAnsi="Times New Roman" w:cs="Times New Roman"/>
          <w:vertAlign w:val="subscript"/>
        </w:rPr>
        <w:t>0</w:t>
      </w:r>
      <w:r w:rsidRPr="00373072">
        <w:rPr>
          <w:rFonts w:ascii="Times New Roman" w:hAnsi="Times New Roman" w:cs="Times New Roman"/>
        </w:rPr>
        <w:t>!</w:t>
      </w:r>
    </w:p>
    <w:p w14:paraId="38A80C84" w14:textId="77777777" w:rsidR="00075F08" w:rsidRPr="00373072" w:rsidRDefault="00075F08" w:rsidP="00075F08">
      <w:pPr>
        <w:spacing w:after="0"/>
        <w:ind w:left="360" w:hanging="360"/>
        <w:rPr>
          <w:rFonts w:ascii="Times New Roman" w:hAnsi="Times New Roman" w:cs="Times New Roman"/>
        </w:rPr>
      </w:pPr>
    </w:p>
    <w:p w14:paraId="21F503F0" w14:textId="6E7E39AC" w:rsidR="00075F08" w:rsidRDefault="00075F08" w:rsidP="00075F08">
      <w:pPr>
        <w:spacing w:after="0"/>
        <w:ind w:left="360" w:hanging="36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>Critical Value of Test Statistic: With 7 degrees of freedom</w:t>
      </w:r>
      <w:r w:rsidR="00B31A95">
        <w:rPr>
          <w:rFonts w:ascii="Times New Roman" w:hAnsi="Times New Roman" w:cs="Times New Roman"/>
        </w:rPr>
        <w:t xml:space="preserve"> (</w:t>
      </w:r>
      <w:r w:rsidR="002E0568">
        <w:rPr>
          <w:rFonts w:ascii="Times New Roman" w:hAnsi="Times New Roman" w:cs="Times New Roman"/>
        </w:rPr>
        <w:t xml:space="preserve">i.e. when you have </w:t>
      </w:r>
      <w:r w:rsidR="00B31A95">
        <w:rPr>
          <w:rFonts w:ascii="Times New Roman" w:hAnsi="Times New Roman" w:cs="Times New Roman"/>
        </w:rPr>
        <w:t>10 cells)</w:t>
      </w:r>
      <w:r w:rsidRPr="00373072">
        <w:rPr>
          <w:rFonts w:ascii="Times New Roman" w:hAnsi="Times New Roman" w:cs="Times New Roman"/>
        </w:rPr>
        <w:t>, χ</w:t>
      </w:r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  <w:vertAlign w:val="subscript"/>
        </w:rPr>
        <w:t>critical</w:t>
      </w:r>
      <w:r w:rsidRPr="00373072">
        <w:rPr>
          <w:rFonts w:ascii="Times New Roman" w:hAnsi="Times New Roman" w:cs="Times New Roman"/>
        </w:rPr>
        <w:t xml:space="preserve"> =14.07</w:t>
      </w:r>
    </w:p>
    <w:p w14:paraId="7B776847" w14:textId="2EE8621B" w:rsidR="00CB2AD7" w:rsidRDefault="00CB2AD7" w:rsidP="00075F08">
      <w:pPr>
        <w:spacing w:after="0"/>
        <w:ind w:left="360" w:hanging="360"/>
        <w:rPr>
          <w:rFonts w:ascii="Times New Roman" w:hAnsi="Times New Roman" w:cs="Times New Roman"/>
        </w:rPr>
      </w:pPr>
    </w:p>
    <w:p w14:paraId="24087875" w14:textId="626ACB28" w:rsidR="00CB2AD7" w:rsidRDefault="00CB2AD7" w:rsidP="00075F08">
      <w:pPr>
        <w:spacing w:after="0"/>
        <w:ind w:left="360"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Decision result: </w:t>
      </w:r>
    </w:p>
    <w:p w14:paraId="3600B5F1" w14:textId="5450B46B" w:rsidR="00CB2AD7" w:rsidRDefault="00CB2AD7" w:rsidP="00075F08">
      <w:pPr>
        <w:spacing w:after="0"/>
        <w:ind w:left="360" w:hanging="360"/>
        <w:rPr>
          <w:rFonts w:ascii="Times New Roman" w:hAnsi="Times New Roman" w:cs="Times New Roman"/>
        </w:rPr>
      </w:pPr>
    </w:p>
    <w:p w14:paraId="062ECA97" w14:textId="77777777" w:rsidR="00EF67E1" w:rsidRDefault="00CB2AD7" w:rsidP="00016B5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cells of the table below are arranged by z statistics so that the probability is 10% for each cell, i.e. 10% of the observations (8 observations) should be in each cell for the </w:t>
      </w:r>
      <w:r w:rsidR="00EF67E1">
        <w:rPr>
          <w:rFonts w:ascii="Times New Roman" w:hAnsi="Times New Roman" w:cs="Times New Roman"/>
        </w:rPr>
        <w:t xml:space="preserve">sample </w:t>
      </w:r>
      <w:r>
        <w:rPr>
          <w:rFonts w:ascii="Times New Roman" w:hAnsi="Times New Roman" w:cs="Times New Roman"/>
        </w:rPr>
        <w:t xml:space="preserve">data to be </w:t>
      </w:r>
      <w:r>
        <w:rPr>
          <w:rFonts w:ascii="Times New Roman" w:hAnsi="Times New Roman" w:cs="Times New Roman"/>
          <w:u w:val="single"/>
        </w:rPr>
        <w:t>perfectly normal</w:t>
      </w:r>
      <w:r>
        <w:rPr>
          <w:rFonts w:ascii="Times New Roman" w:hAnsi="Times New Roman" w:cs="Times New Roman"/>
        </w:rPr>
        <w:t>. This is not likely to occur, so that the χ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is based on the differences between the numbers observed (f) and the numbers expected (e). The χ</w:t>
      </w:r>
      <w:r>
        <w:rPr>
          <w:rFonts w:ascii="Times New Roman" w:hAnsi="Times New Roman" w:cs="Times New Roman"/>
          <w:vertAlign w:val="subscript"/>
        </w:rPr>
        <w:t>calc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is the sum of the last column of the Table. </w:t>
      </w:r>
    </w:p>
    <w:p w14:paraId="37264CDB" w14:textId="0FF6B29C" w:rsidR="00CB2AD7" w:rsidRDefault="00CB2AD7" w:rsidP="00016B5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χ</w:t>
      </w:r>
      <w:r>
        <w:rPr>
          <w:rFonts w:ascii="Times New Roman" w:hAnsi="Times New Roman" w:cs="Times New Roman"/>
          <w:vertAlign w:val="subscript"/>
        </w:rPr>
        <w:t>calc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&gt; 14.07, then we reject the hypothesis that the data is normal.</w:t>
      </w:r>
    </w:p>
    <w:p w14:paraId="16DE65FC" w14:textId="6CFB35E2" w:rsidR="00CB2AD7" w:rsidRDefault="00CB2AD7" w:rsidP="00CB2AD7">
      <w:pPr>
        <w:spacing w:after="0"/>
        <w:ind w:left="360"/>
        <w:rPr>
          <w:rFonts w:ascii="Times New Roman" w:hAnsi="Times New Roman" w:cs="Times New Roman"/>
        </w:rPr>
      </w:pPr>
    </w:p>
    <w:p w14:paraId="7C4F07EC" w14:textId="7EEFED6E" w:rsidR="00CB2AD7" w:rsidRDefault="00CB2AD7" w:rsidP="00CB2AD7">
      <w:pPr>
        <w:spacing w:after="0"/>
        <w:ind w:left="360"/>
        <w:rPr>
          <w:rFonts w:ascii="Times New Roman" w:hAnsi="Times New Roman" w:cs="Times New Roman"/>
        </w:rPr>
      </w:pPr>
    </w:p>
    <w:p w14:paraId="5574892C" w14:textId="72BF52B2" w:rsidR="00CB2AD7" w:rsidRDefault="00CB2AD7" w:rsidP="00CB2AD7">
      <w:pPr>
        <w:spacing w:after="0"/>
        <w:ind w:left="360"/>
        <w:rPr>
          <w:rFonts w:ascii="Times New Roman" w:hAnsi="Times New Roman" w:cs="Times New Roman"/>
        </w:rPr>
      </w:pPr>
    </w:p>
    <w:p w14:paraId="30D45E37" w14:textId="5E2F3F04" w:rsidR="00CB2AD7" w:rsidRDefault="00CB2AD7" w:rsidP="00CB2AD7">
      <w:pPr>
        <w:spacing w:after="0"/>
        <w:ind w:left="360"/>
        <w:rPr>
          <w:rFonts w:ascii="Times New Roman" w:hAnsi="Times New Roman" w:cs="Times New Roman"/>
        </w:rPr>
      </w:pPr>
    </w:p>
    <w:p w14:paraId="559170E4" w14:textId="47A4BF02" w:rsidR="00CB2AD7" w:rsidRDefault="00CB2AD7" w:rsidP="00CB2AD7">
      <w:pPr>
        <w:spacing w:after="0"/>
        <w:ind w:left="360"/>
        <w:rPr>
          <w:rFonts w:ascii="Times New Roman" w:hAnsi="Times New Roman" w:cs="Times New Roman"/>
        </w:rPr>
      </w:pPr>
    </w:p>
    <w:p w14:paraId="164083F3" w14:textId="3E693B1A" w:rsidR="00CB2AD7" w:rsidRDefault="00CB2AD7" w:rsidP="00CB2AD7">
      <w:pPr>
        <w:spacing w:after="0"/>
        <w:ind w:left="360"/>
        <w:rPr>
          <w:rFonts w:ascii="Times New Roman" w:hAnsi="Times New Roman" w:cs="Times New Roman"/>
        </w:rPr>
      </w:pPr>
    </w:p>
    <w:p w14:paraId="660D345A" w14:textId="239E4DB8" w:rsidR="00016B59" w:rsidRDefault="00016B59" w:rsidP="00CB2AD7">
      <w:pPr>
        <w:spacing w:after="0"/>
        <w:ind w:left="360"/>
        <w:rPr>
          <w:rFonts w:ascii="Times New Roman" w:hAnsi="Times New Roman" w:cs="Times New Roman"/>
        </w:rPr>
      </w:pPr>
    </w:p>
    <w:p w14:paraId="0B184A56" w14:textId="74893FEC" w:rsidR="00016B59" w:rsidRDefault="00016B59" w:rsidP="00016B59">
      <w:pPr>
        <w:spacing w:after="0"/>
        <w:rPr>
          <w:rFonts w:ascii="Times New Roman" w:hAnsi="Times New Roman" w:cs="Times New Roman"/>
        </w:rPr>
      </w:pPr>
    </w:p>
    <w:p w14:paraId="506638D8" w14:textId="7C9F96E6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116CECFE" w14:textId="1ACC946F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356716BB" w14:textId="4EDFC472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7980324F" w14:textId="46170C4A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7D3F5C01" w14:textId="02B98C80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234FC0FA" w14:textId="45AAEC52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4938EACB" w14:textId="279441E4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7DB0A0FD" w14:textId="7C1D0FF4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01FA0233" w14:textId="6F330A0F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1415CFC0" w14:textId="23CFAB54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70EC804B" w14:textId="3C02A1BA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4C032660" w14:textId="2FE4077E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5A0045B6" w14:textId="77777777" w:rsidR="004A57AC" w:rsidRDefault="004A57AC" w:rsidP="00016B59">
      <w:pPr>
        <w:spacing w:after="0"/>
        <w:rPr>
          <w:rFonts w:ascii="Times New Roman" w:hAnsi="Times New Roman" w:cs="Times New Roman"/>
        </w:rPr>
      </w:pPr>
    </w:p>
    <w:p w14:paraId="1D9E96ED" w14:textId="77777777" w:rsidR="00CB2AD7" w:rsidRPr="00CB2AD7" w:rsidRDefault="00CB2AD7" w:rsidP="00CB2AD7">
      <w:pPr>
        <w:spacing w:after="0"/>
        <w:ind w:left="360"/>
        <w:rPr>
          <w:rFonts w:ascii="Times New Roman" w:hAnsi="Times New Roman" w:cs="Times New Roman"/>
        </w:rPr>
      </w:pPr>
    </w:p>
    <w:p w14:paraId="4BD4049C" w14:textId="1FC1B688" w:rsidR="00075F08" w:rsidRDefault="00075F08" w:rsidP="00580AB0">
      <w:pPr>
        <w:spacing w:after="0"/>
        <w:ind w:left="360" w:firstLine="360"/>
        <w:rPr>
          <w:rFonts w:ascii="Times New Roman" w:hAnsi="Times New Roman" w:cs="Times New Roman"/>
        </w:rPr>
      </w:pPr>
    </w:p>
    <w:p w14:paraId="5AA15D1B" w14:textId="2F05DF97" w:rsidR="00580AB0" w:rsidRPr="00373072" w:rsidRDefault="00580AB0" w:rsidP="00580AB0">
      <w:pPr>
        <w:spacing w:after="0"/>
        <w:ind w:left="360" w:firstLine="36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 xml:space="preserve"> χ</w:t>
      </w:r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</w:rPr>
        <w:t xml:space="preserve"> test for Normality of the Random Errors in OLS Estimation of Equation (1)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859"/>
        <w:gridCol w:w="1775"/>
        <w:gridCol w:w="1774"/>
        <w:gridCol w:w="1587"/>
        <w:gridCol w:w="1635"/>
      </w:tblGrid>
      <w:tr w:rsidR="00580AB0" w:rsidRPr="00373072" w14:paraId="3E879EFA" w14:textId="77777777" w:rsidTr="008D7C82">
        <w:tc>
          <w:tcPr>
            <w:tcW w:w="1915" w:type="dxa"/>
          </w:tcPr>
          <w:p w14:paraId="7B7DC5CC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Cells for Standardized Residuals</w:t>
            </w:r>
          </w:p>
        </w:tc>
        <w:tc>
          <w:tcPr>
            <w:tcW w:w="1915" w:type="dxa"/>
          </w:tcPr>
          <w:p w14:paraId="231A2004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Observed Cell Numbers: f</w:t>
            </w:r>
          </w:p>
        </w:tc>
        <w:tc>
          <w:tcPr>
            <w:tcW w:w="1915" w:type="dxa"/>
          </w:tcPr>
          <w:p w14:paraId="3C4B0B80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Expected Cell Numbers: e</w:t>
            </w:r>
          </w:p>
        </w:tc>
        <w:tc>
          <w:tcPr>
            <w:tcW w:w="1915" w:type="dxa"/>
          </w:tcPr>
          <w:p w14:paraId="2605035F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(f – e)</w:t>
            </w:r>
            <w:r w:rsidRPr="00373072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916" w:type="dxa"/>
          </w:tcPr>
          <w:p w14:paraId="295F0D22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(f – e)</w:t>
            </w:r>
            <w:r w:rsidRPr="00373072">
              <w:rPr>
                <w:rFonts w:ascii="Times New Roman" w:hAnsi="Times New Roman" w:cs="Times New Roman"/>
                <w:vertAlign w:val="superscript"/>
              </w:rPr>
              <w:t>2</w:t>
            </w:r>
            <w:r w:rsidRPr="00373072">
              <w:rPr>
                <w:rFonts w:ascii="Times New Roman" w:hAnsi="Times New Roman" w:cs="Times New Roman"/>
              </w:rPr>
              <w:t>/e</w:t>
            </w:r>
          </w:p>
        </w:tc>
      </w:tr>
      <w:tr w:rsidR="00580AB0" w:rsidRPr="00373072" w14:paraId="2701D743" w14:textId="77777777" w:rsidTr="008D7C82">
        <w:tc>
          <w:tcPr>
            <w:tcW w:w="1915" w:type="dxa"/>
          </w:tcPr>
          <w:p w14:paraId="73EABD8D" w14:textId="3DE88B73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Below -1.28</w:t>
            </w:r>
          </w:p>
        </w:tc>
        <w:tc>
          <w:tcPr>
            <w:tcW w:w="1915" w:type="dxa"/>
          </w:tcPr>
          <w:p w14:paraId="0F76B72C" w14:textId="19E2FE7A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15" w:type="dxa"/>
          </w:tcPr>
          <w:p w14:paraId="585DCAA8" w14:textId="34494FBC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2134674D" w14:textId="065384DA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916" w:type="dxa"/>
          </w:tcPr>
          <w:p w14:paraId="726BA766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580AB0" w:rsidRPr="00373072" w14:paraId="7F6506EA" w14:textId="77777777" w:rsidTr="008D7C82">
        <w:tc>
          <w:tcPr>
            <w:tcW w:w="1915" w:type="dxa"/>
          </w:tcPr>
          <w:p w14:paraId="0CABEBB3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-.84 to -1.28</w:t>
            </w:r>
          </w:p>
        </w:tc>
        <w:tc>
          <w:tcPr>
            <w:tcW w:w="1915" w:type="dxa"/>
          </w:tcPr>
          <w:p w14:paraId="3A7DFB02" w14:textId="6CB293F5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915" w:type="dxa"/>
          </w:tcPr>
          <w:p w14:paraId="0E13526C" w14:textId="7B84A8B9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164DB2C8" w14:textId="5279E3B5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916" w:type="dxa"/>
          </w:tcPr>
          <w:p w14:paraId="3DD06950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580AB0" w:rsidRPr="00373072" w14:paraId="4FE97FE1" w14:textId="77777777" w:rsidTr="008D7C82">
        <w:tc>
          <w:tcPr>
            <w:tcW w:w="1915" w:type="dxa"/>
          </w:tcPr>
          <w:p w14:paraId="61C72B94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-.52 to -.84</w:t>
            </w:r>
          </w:p>
        </w:tc>
        <w:tc>
          <w:tcPr>
            <w:tcW w:w="1915" w:type="dxa"/>
          </w:tcPr>
          <w:p w14:paraId="30DFAE40" w14:textId="16E684C6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15" w:type="dxa"/>
          </w:tcPr>
          <w:p w14:paraId="102C8CCB" w14:textId="2B49C1B6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1821FC6C" w14:textId="04817688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916" w:type="dxa"/>
          </w:tcPr>
          <w:p w14:paraId="6ADD894F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580AB0" w:rsidRPr="00373072" w14:paraId="53677AF1" w14:textId="77777777" w:rsidTr="008D7C82">
        <w:tc>
          <w:tcPr>
            <w:tcW w:w="1915" w:type="dxa"/>
          </w:tcPr>
          <w:p w14:paraId="4BDBAF08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-.25 to -.52</w:t>
            </w:r>
          </w:p>
        </w:tc>
        <w:tc>
          <w:tcPr>
            <w:tcW w:w="1915" w:type="dxa"/>
          </w:tcPr>
          <w:p w14:paraId="45D6AD02" w14:textId="02F1B20A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15" w:type="dxa"/>
          </w:tcPr>
          <w:p w14:paraId="57B7FD2B" w14:textId="47992A60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4878337C" w14:textId="0567AB5E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16" w:type="dxa"/>
          </w:tcPr>
          <w:p w14:paraId="465C0638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580AB0" w:rsidRPr="00373072" w14:paraId="3835A757" w14:textId="77777777" w:rsidTr="008D7C82">
        <w:tc>
          <w:tcPr>
            <w:tcW w:w="1915" w:type="dxa"/>
          </w:tcPr>
          <w:p w14:paraId="43E45F45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0.00 to -.25</w:t>
            </w:r>
          </w:p>
        </w:tc>
        <w:tc>
          <w:tcPr>
            <w:tcW w:w="1915" w:type="dxa"/>
          </w:tcPr>
          <w:p w14:paraId="2B27AD3D" w14:textId="46248AE8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15" w:type="dxa"/>
          </w:tcPr>
          <w:p w14:paraId="2C2DC877" w14:textId="59FB74BF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737045C2" w14:textId="7525D956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16" w:type="dxa"/>
          </w:tcPr>
          <w:p w14:paraId="35311D16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580AB0" w:rsidRPr="00373072" w14:paraId="46F86BCE" w14:textId="77777777" w:rsidTr="008D7C82">
        <w:tc>
          <w:tcPr>
            <w:tcW w:w="1915" w:type="dxa"/>
          </w:tcPr>
          <w:p w14:paraId="7D617FFB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+.25 to 0.00</w:t>
            </w:r>
          </w:p>
        </w:tc>
        <w:tc>
          <w:tcPr>
            <w:tcW w:w="1915" w:type="dxa"/>
          </w:tcPr>
          <w:p w14:paraId="2077B60C" w14:textId="7A87C885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15" w:type="dxa"/>
          </w:tcPr>
          <w:p w14:paraId="2B8FB98F" w14:textId="1EBAB55B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43CE7C90" w14:textId="480FAE2E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6" w:type="dxa"/>
          </w:tcPr>
          <w:p w14:paraId="638D8371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580AB0" w:rsidRPr="00373072" w14:paraId="5B54FE25" w14:textId="77777777" w:rsidTr="008D7C82">
        <w:tc>
          <w:tcPr>
            <w:tcW w:w="1915" w:type="dxa"/>
          </w:tcPr>
          <w:p w14:paraId="434C8AF0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+.52 to +.25</w:t>
            </w:r>
          </w:p>
        </w:tc>
        <w:tc>
          <w:tcPr>
            <w:tcW w:w="1915" w:type="dxa"/>
          </w:tcPr>
          <w:p w14:paraId="6A7AEF81" w14:textId="33F9358A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09430B4C" w14:textId="7BCC2219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6C151782" w14:textId="1C99F0F5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16" w:type="dxa"/>
          </w:tcPr>
          <w:p w14:paraId="0033B936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580AB0" w:rsidRPr="00373072" w14:paraId="4C318D6C" w14:textId="77777777" w:rsidTr="008D7C82">
        <w:tc>
          <w:tcPr>
            <w:tcW w:w="1915" w:type="dxa"/>
          </w:tcPr>
          <w:p w14:paraId="66A6ADC1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+.52 to +.84</w:t>
            </w:r>
          </w:p>
        </w:tc>
        <w:tc>
          <w:tcPr>
            <w:tcW w:w="1915" w:type="dxa"/>
          </w:tcPr>
          <w:p w14:paraId="2364A4F3" w14:textId="43A22DCF" w:rsidR="00580AB0" w:rsidRPr="00373072" w:rsidRDefault="00F46F26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15" w:type="dxa"/>
          </w:tcPr>
          <w:p w14:paraId="6718BDF7" w14:textId="61450234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3B3C95B5" w14:textId="7D40CDD3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16" w:type="dxa"/>
          </w:tcPr>
          <w:p w14:paraId="1E480697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580AB0" w:rsidRPr="00373072" w14:paraId="70B5E968" w14:textId="77777777" w:rsidTr="008D7C82">
        <w:tc>
          <w:tcPr>
            <w:tcW w:w="1915" w:type="dxa"/>
          </w:tcPr>
          <w:p w14:paraId="240B356A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+.84 to +1.28</w:t>
            </w:r>
          </w:p>
        </w:tc>
        <w:tc>
          <w:tcPr>
            <w:tcW w:w="1915" w:type="dxa"/>
          </w:tcPr>
          <w:p w14:paraId="5D0CDA6E" w14:textId="6F66539A" w:rsidR="00580AB0" w:rsidRPr="00373072" w:rsidRDefault="00F46F26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51248D45" w14:textId="2F727F1A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024C6BB5" w14:textId="3A25209F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16" w:type="dxa"/>
          </w:tcPr>
          <w:p w14:paraId="48CCB7D9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580AB0" w:rsidRPr="00373072" w14:paraId="6515BE1F" w14:textId="77777777" w:rsidTr="008D7C82">
        <w:tc>
          <w:tcPr>
            <w:tcW w:w="1915" w:type="dxa"/>
          </w:tcPr>
          <w:p w14:paraId="0DC82901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Above +1.28</w:t>
            </w:r>
          </w:p>
        </w:tc>
        <w:tc>
          <w:tcPr>
            <w:tcW w:w="1915" w:type="dxa"/>
          </w:tcPr>
          <w:p w14:paraId="52D9C655" w14:textId="6B8BDB3B" w:rsidR="00580AB0" w:rsidRPr="00373072" w:rsidRDefault="00F46F26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15" w:type="dxa"/>
          </w:tcPr>
          <w:p w14:paraId="079A82D9" w14:textId="5682C5BC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4D9A7BC0" w14:textId="3D614F1A" w:rsidR="00580AB0" w:rsidRPr="00373072" w:rsidRDefault="00052C8F" w:rsidP="008D7C82">
            <w:pPr>
              <w:ind w:left="36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16" w:type="dxa"/>
          </w:tcPr>
          <w:p w14:paraId="3A8A4214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580AB0" w:rsidRPr="00373072" w14:paraId="58CF6AA2" w14:textId="77777777" w:rsidTr="008D7C82">
        <w:tc>
          <w:tcPr>
            <w:tcW w:w="1915" w:type="dxa"/>
          </w:tcPr>
          <w:p w14:paraId="0E2BA8B2" w14:textId="499C6BA7" w:rsidR="00580AB0" w:rsidRPr="00016B59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3BF36AB0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0450BA5B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2809F56C" w14:textId="77777777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21190B33" w14:textId="62EB7299" w:rsidR="00580AB0" w:rsidRPr="00373072" w:rsidRDefault="00580AB0" w:rsidP="008D7C82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χ</w:t>
            </w:r>
            <w:r w:rsidRPr="00373072">
              <w:rPr>
                <w:rFonts w:ascii="Times New Roman" w:hAnsi="Times New Roman" w:cs="Times New Roman"/>
                <w:vertAlign w:val="superscript"/>
              </w:rPr>
              <w:t>2</w:t>
            </w:r>
            <w:r w:rsidRPr="00373072">
              <w:rPr>
                <w:rFonts w:ascii="Times New Roman" w:hAnsi="Times New Roman" w:cs="Times New Roman"/>
              </w:rPr>
              <w:t xml:space="preserve"> </w:t>
            </w:r>
            <w:r w:rsidRPr="00373072">
              <w:rPr>
                <w:rFonts w:ascii="Times New Roman" w:hAnsi="Times New Roman" w:cs="Times New Roman"/>
                <w:vertAlign w:val="subscript"/>
              </w:rPr>
              <w:t>calc.</w:t>
            </w:r>
            <w:r w:rsidRPr="00373072">
              <w:rPr>
                <w:rFonts w:ascii="Times New Roman" w:hAnsi="Times New Roman" w:cs="Times New Roman"/>
              </w:rPr>
              <w:t xml:space="preserve"> = </w:t>
            </w:r>
            <w:r w:rsidR="00052C8F">
              <w:rPr>
                <w:rFonts w:ascii="Times New Roman" w:hAnsi="Times New Roman" w:cs="Times New Roman"/>
              </w:rPr>
              <w:t>30</w:t>
            </w:r>
          </w:p>
        </w:tc>
      </w:tr>
    </w:tbl>
    <w:p w14:paraId="70DDFDBD" w14:textId="485B2229" w:rsidR="00794230" w:rsidRDefault="00580AB0" w:rsidP="00794230">
      <w:pPr>
        <w:spacing w:after="0"/>
        <w:ind w:left="360" w:hanging="36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 xml:space="preserve"> </w:t>
      </w:r>
    </w:p>
    <w:p w14:paraId="6B3A5522" w14:textId="6C81C576" w:rsidR="00794230" w:rsidRDefault="00794230" w:rsidP="00794230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50B876DC" w14:textId="26171EC8" w:rsidR="00561110" w:rsidRDefault="00561110" w:rsidP="00561110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60049F3E" w14:textId="69DA4898" w:rsidR="00052C8F" w:rsidRDefault="00052C8F" w:rsidP="00561110">
      <w:pPr>
        <w:pStyle w:val="ListParagraph"/>
        <w:spacing w:after="0"/>
        <w:rPr>
          <w:rFonts w:ascii="Times New Roman" w:hAnsi="Times New Roman" w:cs="Times New Roman"/>
        </w:rPr>
      </w:pPr>
      <w:r w:rsidRPr="00016B59">
        <w:rPr>
          <w:rFonts w:ascii="Times New Roman" w:hAnsi="Times New Roman" w:cs="Times New Roman"/>
        </w:rPr>
        <w:t>H</w:t>
      </w:r>
      <w:r w:rsidRPr="00016B59">
        <w:rPr>
          <w:rFonts w:ascii="Times New Roman" w:hAnsi="Times New Roman" w:cs="Times New Roman"/>
          <w:vertAlign w:val="subscript"/>
        </w:rPr>
        <w:t>0</w:t>
      </w:r>
      <w:r w:rsidRPr="00016B59">
        <w:rPr>
          <w:rFonts w:ascii="Times New Roman" w:hAnsi="Times New Roman" w:cs="Times New Roman"/>
        </w:rPr>
        <w:t>: The random errors are normally distributed.</w:t>
      </w:r>
    </w:p>
    <w:p w14:paraId="761FDDBC" w14:textId="3F8A726D" w:rsidR="00052C8F" w:rsidRDefault="00052C8F" w:rsidP="00561110">
      <w:pPr>
        <w:pStyle w:val="ListParagraph"/>
        <w:spacing w:after="0"/>
        <w:rPr>
          <w:rFonts w:ascii="Times New Roman" w:hAnsi="Times New Roman" w:cs="Times New Roman"/>
        </w:rPr>
      </w:pPr>
    </w:p>
    <w:p w14:paraId="3D54A6A0" w14:textId="443C332A" w:rsidR="00052C8F" w:rsidRDefault="00052C8F" w:rsidP="00561110">
      <w:pPr>
        <w:pStyle w:val="ListParagrap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Significance level is 95%.</w:t>
      </w:r>
    </w:p>
    <w:p w14:paraId="5483A7AD" w14:textId="59C47462" w:rsidR="00052C8F" w:rsidRDefault="00052C8F" w:rsidP="00561110">
      <w:pPr>
        <w:pStyle w:val="ListParagraph"/>
        <w:spacing w:after="0"/>
        <w:rPr>
          <w:rFonts w:ascii="Times New Roman" w:hAnsi="Times New Roman" w:cs="Times New Roman"/>
        </w:rPr>
      </w:pPr>
    </w:p>
    <w:p w14:paraId="1D37A421" w14:textId="77777777" w:rsidR="00052C8F" w:rsidRPr="00373072" w:rsidRDefault="00052C8F" w:rsidP="00052C8F">
      <w:pPr>
        <w:spacing w:after="0"/>
        <w:ind w:left="360" w:firstLine="36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 xml:space="preserve">Decision rule: </w:t>
      </w:r>
      <w:proofErr w:type="gramStart"/>
      <w:r w:rsidRPr="00373072">
        <w:rPr>
          <w:rFonts w:ascii="Times New Roman" w:hAnsi="Times New Roman" w:cs="Times New Roman"/>
        </w:rPr>
        <w:t>If  χ</w:t>
      </w:r>
      <w:proofErr w:type="gramEnd"/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  <w:vertAlign w:val="subscript"/>
        </w:rPr>
        <w:t>calculated</w:t>
      </w:r>
      <w:r w:rsidRPr="00373072">
        <w:rPr>
          <w:rFonts w:ascii="Times New Roman" w:hAnsi="Times New Roman" w:cs="Times New Roman"/>
        </w:rPr>
        <w:t xml:space="preserve"> &gt; χ</w:t>
      </w:r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  <w:vertAlign w:val="subscript"/>
        </w:rPr>
        <w:t>critical</w:t>
      </w:r>
      <w:r w:rsidRPr="00373072">
        <w:rPr>
          <w:rFonts w:ascii="Times New Roman" w:hAnsi="Times New Roman" w:cs="Times New Roman"/>
        </w:rPr>
        <w:t>,  then reject H</w:t>
      </w:r>
      <w:r w:rsidRPr="00373072">
        <w:rPr>
          <w:rFonts w:ascii="Times New Roman" w:hAnsi="Times New Roman" w:cs="Times New Roman"/>
          <w:vertAlign w:val="subscript"/>
        </w:rPr>
        <w:t>0</w:t>
      </w:r>
      <w:r w:rsidRPr="00373072">
        <w:rPr>
          <w:rFonts w:ascii="Times New Roman" w:hAnsi="Times New Roman" w:cs="Times New Roman"/>
        </w:rPr>
        <w:t>!</w:t>
      </w:r>
    </w:p>
    <w:p w14:paraId="7AA03B55" w14:textId="77777777" w:rsidR="00052C8F" w:rsidRPr="00373072" w:rsidRDefault="00052C8F" w:rsidP="00052C8F">
      <w:pPr>
        <w:spacing w:after="0"/>
        <w:ind w:left="360" w:hanging="360"/>
        <w:rPr>
          <w:rFonts w:ascii="Times New Roman" w:hAnsi="Times New Roman" w:cs="Times New Roman"/>
        </w:rPr>
      </w:pPr>
    </w:p>
    <w:p w14:paraId="5755CEED" w14:textId="77777777" w:rsidR="00052C8F" w:rsidRDefault="00052C8F" w:rsidP="00052C8F">
      <w:pPr>
        <w:spacing w:after="0"/>
        <w:ind w:left="360" w:firstLine="36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>Critical Value of Test Statistic: With 7 degrees of freedom</w:t>
      </w:r>
      <w:r>
        <w:rPr>
          <w:rFonts w:ascii="Times New Roman" w:hAnsi="Times New Roman" w:cs="Times New Roman"/>
        </w:rPr>
        <w:t xml:space="preserve"> (i.e. when you have 10 cells)</w:t>
      </w:r>
      <w:r w:rsidRPr="00373072">
        <w:rPr>
          <w:rFonts w:ascii="Times New Roman" w:hAnsi="Times New Roman" w:cs="Times New Roman"/>
        </w:rPr>
        <w:t xml:space="preserve">, </w:t>
      </w:r>
    </w:p>
    <w:p w14:paraId="701138AB" w14:textId="5AA06BD6" w:rsidR="00052C8F" w:rsidRDefault="00052C8F" w:rsidP="00052C8F">
      <w:pPr>
        <w:spacing w:after="0"/>
        <w:ind w:left="360" w:firstLine="36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>χ</w:t>
      </w:r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  <w:vertAlign w:val="subscript"/>
        </w:rPr>
        <w:t>critical</w:t>
      </w:r>
      <w:r w:rsidRPr="00373072">
        <w:rPr>
          <w:rFonts w:ascii="Times New Roman" w:hAnsi="Times New Roman" w:cs="Times New Roman"/>
        </w:rPr>
        <w:t xml:space="preserve"> =14.07</w:t>
      </w:r>
    </w:p>
    <w:p w14:paraId="5FB7DDA6" w14:textId="77777777" w:rsidR="00052C8F" w:rsidRDefault="00052C8F" w:rsidP="00052C8F">
      <w:pPr>
        <w:spacing w:after="0"/>
        <w:ind w:left="360" w:hanging="360"/>
        <w:rPr>
          <w:rFonts w:ascii="Times New Roman" w:hAnsi="Times New Roman" w:cs="Times New Roman"/>
        </w:rPr>
      </w:pPr>
    </w:p>
    <w:p w14:paraId="268AF42C" w14:textId="2B4BCBA0" w:rsidR="00052C8F" w:rsidRPr="00373072" w:rsidRDefault="00052C8F" w:rsidP="00052C8F">
      <w:pPr>
        <w:spacing w:after="0"/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Decision result: </w:t>
      </w:r>
      <w:proofErr w:type="gramStart"/>
      <w:r>
        <w:rPr>
          <w:rFonts w:ascii="Times New Roman" w:hAnsi="Times New Roman" w:cs="Times New Roman"/>
        </w:rPr>
        <w:t xml:space="preserve">Since </w:t>
      </w:r>
      <w:r w:rsidRPr="00373072">
        <w:rPr>
          <w:rFonts w:ascii="Times New Roman" w:hAnsi="Times New Roman" w:cs="Times New Roman"/>
        </w:rPr>
        <w:t xml:space="preserve"> χ</w:t>
      </w:r>
      <w:proofErr w:type="gramEnd"/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  <w:vertAlign w:val="subscript"/>
        </w:rPr>
        <w:t>calculated</w:t>
      </w:r>
      <w:r w:rsidRPr="00373072">
        <w:rPr>
          <w:rFonts w:ascii="Times New Roman" w:hAnsi="Times New Roman" w:cs="Times New Roman"/>
        </w:rPr>
        <w:t xml:space="preserve"> &gt; χ</w:t>
      </w:r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  <w:vertAlign w:val="subscript"/>
        </w:rPr>
        <w:t>critical</w:t>
      </w:r>
      <w:r w:rsidRPr="00373072">
        <w:rPr>
          <w:rFonts w:ascii="Times New Roman" w:hAnsi="Times New Roman" w:cs="Times New Roman"/>
        </w:rPr>
        <w:t>,  then reject H</w:t>
      </w:r>
      <w:r w:rsidRPr="00373072">
        <w:rPr>
          <w:rFonts w:ascii="Times New Roman" w:hAnsi="Times New Roman" w:cs="Times New Roman"/>
          <w:vertAlign w:val="subscript"/>
        </w:rPr>
        <w:t>0</w:t>
      </w:r>
      <w:r w:rsidRPr="00373072">
        <w:rPr>
          <w:rFonts w:ascii="Times New Roman" w:hAnsi="Times New Roman" w:cs="Times New Roman"/>
        </w:rPr>
        <w:t>!</w:t>
      </w:r>
    </w:p>
    <w:p w14:paraId="3BC5F468" w14:textId="77777777" w:rsidR="00052C8F" w:rsidRPr="00373072" w:rsidRDefault="00052C8F" w:rsidP="00052C8F">
      <w:pPr>
        <w:spacing w:after="0"/>
        <w:ind w:left="360" w:hanging="360"/>
        <w:rPr>
          <w:rFonts w:ascii="Times New Roman" w:hAnsi="Times New Roman" w:cs="Times New Roman"/>
        </w:rPr>
      </w:pPr>
    </w:p>
    <w:p w14:paraId="680E8407" w14:textId="77777777" w:rsidR="00052C8F" w:rsidRDefault="00052C8F" w:rsidP="00561110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607C2F6A" w14:textId="08B9C432" w:rsidR="00794230" w:rsidRPr="00016B59" w:rsidRDefault="00016B59" w:rsidP="00016B59">
      <w:pPr>
        <w:pStyle w:val="ListParagraph"/>
        <w:numPr>
          <w:ilvl w:val="0"/>
          <w:numId w:val="3"/>
        </w:numPr>
        <w:spacing w:after="0"/>
        <w:ind w:left="360"/>
      </w:pPr>
      <w:r w:rsidRPr="00016B59">
        <w:rPr>
          <w:rFonts w:ascii="Times New Roman" w:hAnsi="Times New Roman" w:cs="Times New Roman"/>
          <w:sz w:val="24"/>
          <w:szCs w:val="24"/>
        </w:rPr>
        <w:t xml:space="preserve">The Minitab spreadsheets for these calculations are </w:t>
      </w:r>
      <w:r>
        <w:rPr>
          <w:rFonts w:ascii="Times New Roman" w:hAnsi="Times New Roman" w:cs="Times New Roman"/>
          <w:sz w:val="24"/>
          <w:szCs w:val="24"/>
        </w:rPr>
        <w:t xml:space="preserve">attached. </w:t>
      </w:r>
    </w:p>
    <w:p w14:paraId="59A863EA" w14:textId="55FDF6D2" w:rsidR="00016B59" w:rsidRDefault="00016B59" w:rsidP="00016B59">
      <w:pPr>
        <w:spacing w:after="0"/>
      </w:pPr>
    </w:p>
    <w:p w14:paraId="4ED1620F" w14:textId="77777777" w:rsidR="004A57AC" w:rsidRDefault="004A57AC" w:rsidP="00016B5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3AAE850" w14:textId="77777777" w:rsidR="004A57AC" w:rsidRDefault="004A57AC" w:rsidP="00016B5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9491767" w14:textId="77777777" w:rsidR="004A57AC" w:rsidRDefault="004A57AC" w:rsidP="00016B5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F2A7F7" w14:textId="73DBBE01" w:rsidR="00016B59" w:rsidRPr="00016B59" w:rsidRDefault="00016B59" w:rsidP="00016B5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67E1">
        <w:rPr>
          <w:rFonts w:ascii="Times New Roman" w:hAnsi="Times New Roman" w:cs="Times New Roman"/>
          <w:b/>
          <w:bCs/>
          <w:sz w:val="24"/>
          <w:szCs w:val="24"/>
        </w:rPr>
        <w:t>Review question</w:t>
      </w:r>
      <w:r w:rsidRPr="00016B59">
        <w:rPr>
          <w:rFonts w:ascii="Times New Roman" w:hAnsi="Times New Roman" w:cs="Times New Roman"/>
          <w:sz w:val="24"/>
          <w:szCs w:val="24"/>
        </w:rPr>
        <w:t>: Repeat the χ</w:t>
      </w:r>
      <w:r w:rsidRPr="00016B5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16B59">
        <w:rPr>
          <w:rFonts w:ascii="Times New Roman" w:hAnsi="Times New Roman" w:cs="Times New Roman"/>
          <w:sz w:val="24"/>
          <w:szCs w:val="24"/>
        </w:rPr>
        <w:t xml:space="preserve"> analysis above for the residual errors from estimating model equation (2)?</w:t>
      </w:r>
    </w:p>
    <w:p w14:paraId="009954D5" w14:textId="77777777" w:rsidR="00016B59" w:rsidRDefault="00016B59" w:rsidP="00016B5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6B59">
        <w:rPr>
          <w:rFonts w:ascii="Times New Roman" w:hAnsi="Times New Roman" w:cs="Times New Roman"/>
          <w:sz w:val="24"/>
          <w:szCs w:val="24"/>
        </w:rPr>
        <w:tab/>
      </w:r>
    </w:p>
    <w:p w14:paraId="2BD8187E" w14:textId="2A4E9B0B" w:rsidR="00016B59" w:rsidRDefault="00016B59" w:rsidP="00016B59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016B59">
        <w:rPr>
          <w:rFonts w:ascii="Times New Roman" w:hAnsi="Times New Roman" w:cs="Times New Roman"/>
          <w:sz w:val="24"/>
          <w:szCs w:val="24"/>
        </w:rPr>
        <w:t>Ln (</w:t>
      </w:r>
      <w:proofErr w:type="spellStart"/>
      <w:r w:rsidRPr="00016B59">
        <w:rPr>
          <w:rFonts w:ascii="Times New Roman" w:hAnsi="Times New Roman" w:cs="Times New Roman"/>
          <w:sz w:val="24"/>
          <w:szCs w:val="24"/>
        </w:rPr>
        <w:t>sales</w:t>
      </w:r>
      <w:r w:rsidRPr="00016B59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016B59">
        <w:rPr>
          <w:rFonts w:ascii="Times New Roman" w:hAnsi="Times New Roman" w:cs="Times New Roman"/>
          <w:sz w:val="24"/>
          <w:szCs w:val="24"/>
        </w:rPr>
        <w:t>) = β</w:t>
      </w:r>
      <w:r w:rsidRPr="00016B5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016B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16B59">
        <w:rPr>
          <w:rFonts w:ascii="Times New Roman" w:hAnsi="Times New Roman" w:cs="Times New Roman"/>
          <w:sz w:val="24"/>
          <w:szCs w:val="24"/>
        </w:rPr>
        <w:t>+  β</w:t>
      </w:r>
      <w:proofErr w:type="gramEnd"/>
      <w:r w:rsidRPr="00016B5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016B59">
        <w:rPr>
          <w:rFonts w:ascii="Times New Roman" w:hAnsi="Times New Roman" w:cs="Times New Roman"/>
          <w:sz w:val="24"/>
          <w:szCs w:val="24"/>
        </w:rPr>
        <w:t xml:space="preserve"> (Time in </w:t>
      </w:r>
      <w:proofErr w:type="spellStart"/>
      <w:r w:rsidRPr="00016B59">
        <w:rPr>
          <w:rFonts w:ascii="Times New Roman" w:hAnsi="Times New Roman" w:cs="Times New Roman"/>
          <w:sz w:val="24"/>
          <w:szCs w:val="24"/>
        </w:rPr>
        <w:t>Quarters</w:t>
      </w:r>
      <w:r w:rsidRPr="00016B59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016B59">
        <w:rPr>
          <w:rFonts w:ascii="Times New Roman" w:hAnsi="Times New Roman" w:cs="Times New Roman"/>
          <w:sz w:val="24"/>
          <w:szCs w:val="24"/>
        </w:rPr>
        <w:t xml:space="preserve">) + </w:t>
      </w:r>
      <w:proofErr w:type="spellStart"/>
      <w:r w:rsidRPr="00016B59">
        <w:rPr>
          <w:rFonts w:ascii="Times New Roman" w:hAnsi="Times New Roman" w:cs="Times New Roman"/>
          <w:sz w:val="24"/>
          <w:szCs w:val="24"/>
        </w:rPr>
        <w:t>u</w:t>
      </w:r>
      <w:r w:rsidRPr="00016B59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016B59">
        <w:rPr>
          <w:rFonts w:ascii="Times New Roman" w:hAnsi="Times New Roman" w:cs="Times New Roman"/>
          <w:sz w:val="24"/>
          <w:szCs w:val="24"/>
        </w:rPr>
        <w:tab/>
      </w:r>
      <w:r w:rsidRPr="00016B59">
        <w:rPr>
          <w:rFonts w:ascii="Times New Roman" w:hAnsi="Times New Roman" w:cs="Times New Roman"/>
          <w:sz w:val="24"/>
          <w:szCs w:val="24"/>
        </w:rPr>
        <w:tab/>
      </w:r>
      <w:r w:rsidRPr="00016B59">
        <w:rPr>
          <w:rFonts w:ascii="Times New Roman" w:hAnsi="Times New Roman" w:cs="Times New Roman"/>
          <w:sz w:val="24"/>
          <w:szCs w:val="24"/>
        </w:rPr>
        <w:tab/>
      </w:r>
      <w:r w:rsidRPr="00016B59">
        <w:rPr>
          <w:rFonts w:ascii="Times New Roman" w:hAnsi="Times New Roman" w:cs="Times New Roman"/>
          <w:sz w:val="24"/>
          <w:szCs w:val="24"/>
        </w:rPr>
        <w:tab/>
        <w:t>(2)</w:t>
      </w:r>
    </w:p>
    <w:p w14:paraId="249ECBC4" w14:textId="7AFBDEB7" w:rsidR="004A57AC" w:rsidRDefault="004A57AC" w:rsidP="00016B59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14:paraId="7FE31FB8" w14:textId="4744C915" w:rsidR="004A57AC" w:rsidRDefault="004A57AC" w:rsidP="004A57A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4BA8F5" w14:textId="0DDBAFAC" w:rsidR="004A57AC" w:rsidRPr="00373072" w:rsidRDefault="004A57AC" w:rsidP="004A57AC">
      <w:pPr>
        <w:spacing w:after="0"/>
        <w:ind w:left="360" w:firstLine="36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>χ</w:t>
      </w:r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</w:rPr>
        <w:t xml:space="preserve"> test for Normality of the Random Errors in OLS Estimation of Equation (</w:t>
      </w:r>
      <w:r>
        <w:rPr>
          <w:rFonts w:ascii="Times New Roman" w:hAnsi="Times New Roman" w:cs="Times New Roman"/>
        </w:rPr>
        <w:t>2</w:t>
      </w:r>
      <w:r w:rsidRPr="00373072">
        <w:rPr>
          <w:rFonts w:ascii="Times New Roman" w:hAnsi="Times New Roman" w:cs="Times New Roman"/>
        </w:rPr>
        <w:t>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859"/>
        <w:gridCol w:w="1775"/>
        <w:gridCol w:w="1774"/>
        <w:gridCol w:w="1587"/>
        <w:gridCol w:w="1635"/>
      </w:tblGrid>
      <w:tr w:rsidR="004A57AC" w:rsidRPr="00373072" w14:paraId="40B9FAAF" w14:textId="77777777" w:rsidTr="00312960">
        <w:tc>
          <w:tcPr>
            <w:tcW w:w="1915" w:type="dxa"/>
          </w:tcPr>
          <w:p w14:paraId="1F9D6A8A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Cells for Standardized Residuals</w:t>
            </w:r>
          </w:p>
        </w:tc>
        <w:tc>
          <w:tcPr>
            <w:tcW w:w="1915" w:type="dxa"/>
          </w:tcPr>
          <w:p w14:paraId="750CF810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Observed Cell Numbers: f</w:t>
            </w:r>
          </w:p>
        </w:tc>
        <w:tc>
          <w:tcPr>
            <w:tcW w:w="1915" w:type="dxa"/>
          </w:tcPr>
          <w:p w14:paraId="0D95660B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Expected Cell Numbers: e</w:t>
            </w:r>
          </w:p>
        </w:tc>
        <w:tc>
          <w:tcPr>
            <w:tcW w:w="1915" w:type="dxa"/>
          </w:tcPr>
          <w:p w14:paraId="37785A96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(f – e)</w:t>
            </w:r>
            <w:r w:rsidRPr="00373072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916" w:type="dxa"/>
          </w:tcPr>
          <w:p w14:paraId="1F37F4E0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(f – e)</w:t>
            </w:r>
            <w:r w:rsidRPr="00373072">
              <w:rPr>
                <w:rFonts w:ascii="Times New Roman" w:hAnsi="Times New Roman" w:cs="Times New Roman"/>
                <w:vertAlign w:val="superscript"/>
              </w:rPr>
              <w:t>2</w:t>
            </w:r>
            <w:r w:rsidRPr="00373072">
              <w:rPr>
                <w:rFonts w:ascii="Times New Roman" w:hAnsi="Times New Roman" w:cs="Times New Roman"/>
              </w:rPr>
              <w:t>/e</w:t>
            </w:r>
          </w:p>
        </w:tc>
      </w:tr>
      <w:tr w:rsidR="004A57AC" w:rsidRPr="00373072" w14:paraId="06455E15" w14:textId="77777777" w:rsidTr="00312960">
        <w:tc>
          <w:tcPr>
            <w:tcW w:w="1915" w:type="dxa"/>
          </w:tcPr>
          <w:p w14:paraId="39D2E617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Below -1.28</w:t>
            </w:r>
          </w:p>
        </w:tc>
        <w:tc>
          <w:tcPr>
            <w:tcW w:w="1915" w:type="dxa"/>
          </w:tcPr>
          <w:p w14:paraId="6AD1C403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0C59A81F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669358A5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3DBC924D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4A57AC" w:rsidRPr="00373072" w14:paraId="07DE2120" w14:textId="77777777" w:rsidTr="00312960">
        <w:tc>
          <w:tcPr>
            <w:tcW w:w="1915" w:type="dxa"/>
          </w:tcPr>
          <w:p w14:paraId="2E36F165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-.84 to -1.28</w:t>
            </w:r>
          </w:p>
        </w:tc>
        <w:tc>
          <w:tcPr>
            <w:tcW w:w="1915" w:type="dxa"/>
          </w:tcPr>
          <w:p w14:paraId="0CD77827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41291615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6040FA05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37C47C37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4A57AC" w:rsidRPr="00373072" w14:paraId="161A7266" w14:textId="77777777" w:rsidTr="00312960">
        <w:tc>
          <w:tcPr>
            <w:tcW w:w="1915" w:type="dxa"/>
          </w:tcPr>
          <w:p w14:paraId="6FA9859D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-.52 to -.84</w:t>
            </w:r>
          </w:p>
        </w:tc>
        <w:tc>
          <w:tcPr>
            <w:tcW w:w="1915" w:type="dxa"/>
          </w:tcPr>
          <w:p w14:paraId="5577D2B1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70DAB779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11BDA1BC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32F257AE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4A57AC" w:rsidRPr="00373072" w14:paraId="7B48F4E0" w14:textId="77777777" w:rsidTr="00312960">
        <w:tc>
          <w:tcPr>
            <w:tcW w:w="1915" w:type="dxa"/>
          </w:tcPr>
          <w:p w14:paraId="0FA371C6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-.25 to -.52</w:t>
            </w:r>
          </w:p>
        </w:tc>
        <w:tc>
          <w:tcPr>
            <w:tcW w:w="1915" w:type="dxa"/>
          </w:tcPr>
          <w:p w14:paraId="0C506DAF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048C8142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1D477AAC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5A39ED14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4A57AC" w:rsidRPr="00373072" w14:paraId="175039F8" w14:textId="77777777" w:rsidTr="00312960">
        <w:tc>
          <w:tcPr>
            <w:tcW w:w="1915" w:type="dxa"/>
          </w:tcPr>
          <w:p w14:paraId="38E722B2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0.00 to -.25</w:t>
            </w:r>
          </w:p>
        </w:tc>
        <w:tc>
          <w:tcPr>
            <w:tcW w:w="1915" w:type="dxa"/>
          </w:tcPr>
          <w:p w14:paraId="162AE11B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060A8581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5CB05E48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751DE7BD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4A57AC" w:rsidRPr="00373072" w14:paraId="21CBE827" w14:textId="77777777" w:rsidTr="00312960">
        <w:tc>
          <w:tcPr>
            <w:tcW w:w="1915" w:type="dxa"/>
          </w:tcPr>
          <w:p w14:paraId="7BCC9FC1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+.25 to 0.00</w:t>
            </w:r>
          </w:p>
        </w:tc>
        <w:tc>
          <w:tcPr>
            <w:tcW w:w="1915" w:type="dxa"/>
          </w:tcPr>
          <w:p w14:paraId="7419A5F2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1700386B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7E810BF4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37B47A7D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4A57AC" w:rsidRPr="00373072" w14:paraId="0DD99F5A" w14:textId="77777777" w:rsidTr="00312960">
        <w:tc>
          <w:tcPr>
            <w:tcW w:w="1915" w:type="dxa"/>
          </w:tcPr>
          <w:p w14:paraId="2695D25F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+.52 to +.25</w:t>
            </w:r>
          </w:p>
        </w:tc>
        <w:tc>
          <w:tcPr>
            <w:tcW w:w="1915" w:type="dxa"/>
          </w:tcPr>
          <w:p w14:paraId="5CB454CF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0D268249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1960F261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373F2E22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4A57AC" w:rsidRPr="00373072" w14:paraId="13ED0303" w14:textId="77777777" w:rsidTr="00312960">
        <w:tc>
          <w:tcPr>
            <w:tcW w:w="1915" w:type="dxa"/>
          </w:tcPr>
          <w:p w14:paraId="70C300BB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+.52 to +.84</w:t>
            </w:r>
          </w:p>
        </w:tc>
        <w:tc>
          <w:tcPr>
            <w:tcW w:w="1915" w:type="dxa"/>
          </w:tcPr>
          <w:p w14:paraId="03FFF941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0E09D4B6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2A31F008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58D2394C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4A57AC" w:rsidRPr="00373072" w14:paraId="7D9D079C" w14:textId="77777777" w:rsidTr="00312960">
        <w:tc>
          <w:tcPr>
            <w:tcW w:w="1915" w:type="dxa"/>
          </w:tcPr>
          <w:p w14:paraId="06993ADF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+.84 to +1.28</w:t>
            </w:r>
          </w:p>
        </w:tc>
        <w:tc>
          <w:tcPr>
            <w:tcW w:w="1915" w:type="dxa"/>
          </w:tcPr>
          <w:p w14:paraId="3F743A01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68E20CA8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430C7022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4F369FCB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4A57AC" w:rsidRPr="00373072" w14:paraId="4BA3D441" w14:textId="77777777" w:rsidTr="00312960">
        <w:tc>
          <w:tcPr>
            <w:tcW w:w="1915" w:type="dxa"/>
          </w:tcPr>
          <w:p w14:paraId="0C39D5D9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Above +1.28</w:t>
            </w:r>
          </w:p>
        </w:tc>
        <w:tc>
          <w:tcPr>
            <w:tcW w:w="1915" w:type="dxa"/>
          </w:tcPr>
          <w:p w14:paraId="21CDA825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69B863C3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61D82540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3C19FA4B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</w:tr>
      <w:tr w:rsidR="004A57AC" w:rsidRPr="00373072" w14:paraId="341EE054" w14:textId="77777777" w:rsidTr="00312960">
        <w:tc>
          <w:tcPr>
            <w:tcW w:w="1915" w:type="dxa"/>
          </w:tcPr>
          <w:p w14:paraId="6712A69D" w14:textId="77777777" w:rsidR="004A57AC" w:rsidRPr="00016B59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518ECF8B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6EBCE0A9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14:paraId="5F039314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14:paraId="272E3E75" w14:textId="77777777" w:rsidR="004A57AC" w:rsidRPr="00373072" w:rsidRDefault="004A57AC" w:rsidP="00312960">
            <w:pPr>
              <w:ind w:left="360" w:hanging="360"/>
              <w:rPr>
                <w:rFonts w:ascii="Times New Roman" w:hAnsi="Times New Roman" w:cs="Times New Roman"/>
              </w:rPr>
            </w:pPr>
            <w:r w:rsidRPr="00373072">
              <w:rPr>
                <w:rFonts w:ascii="Times New Roman" w:hAnsi="Times New Roman" w:cs="Times New Roman"/>
              </w:rPr>
              <w:t>χ</w:t>
            </w:r>
            <w:r w:rsidRPr="00373072">
              <w:rPr>
                <w:rFonts w:ascii="Times New Roman" w:hAnsi="Times New Roman" w:cs="Times New Roman"/>
                <w:vertAlign w:val="superscript"/>
              </w:rPr>
              <w:t>2</w:t>
            </w:r>
            <w:r w:rsidRPr="00373072">
              <w:rPr>
                <w:rFonts w:ascii="Times New Roman" w:hAnsi="Times New Roman" w:cs="Times New Roman"/>
              </w:rPr>
              <w:t xml:space="preserve"> </w:t>
            </w:r>
            <w:r w:rsidRPr="00373072">
              <w:rPr>
                <w:rFonts w:ascii="Times New Roman" w:hAnsi="Times New Roman" w:cs="Times New Roman"/>
                <w:vertAlign w:val="subscript"/>
              </w:rPr>
              <w:t>calc.</w:t>
            </w:r>
            <w:r w:rsidRPr="00373072">
              <w:rPr>
                <w:rFonts w:ascii="Times New Roman" w:hAnsi="Times New Roman" w:cs="Times New Roman"/>
              </w:rPr>
              <w:t xml:space="preserve"> = </w:t>
            </w:r>
          </w:p>
        </w:tc>
      </w:tr>
    </w:tbl>
    <w:p w14:paraId="34E3128E" w14:textId="439B2F74" w:rsidR="004A57AC" w:rsidRDefault="004A57AC" w:rsidP="004A57A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0DB9B4" w14:textId="77777777" w:rsidR="00F25CAA" w:rsidRDefault="00F25CAA" w:rsidP="00F25CAA">
      <w:pPr>
        <w:pStyle w:val="ListParagraph"/>
        <w:spacing w:after="0"/>
        <w:rPr>
          <w:rFonts w:ascii="Times New Roman" w:hAnsi="Times New Roman" w:cs="Times New Roman"/>
        </w:rPr>
      </w:pPr>
      <w:r w:rsidRPr="00016B59">
        <w:rPr>
          <w:rFonts w:ascii="Times New Roman" w:hAnsi="Times New Roman" w:cs="Times New Roman"/>
        </w:rPr>
        <w:t>H</w:t>
      </w:r>
      <w:r w:rsidRPr="00016B59">
        <w:rPr>
          <w:rFonts w:ascii="Times New Roman" w:hAnsi="Times New Roman" w:cs="Times New Roman"/>
          <w:vertAlign w:val="subscript"/>
        </w:rPr>
        <w:t>0</w:t>
      </w:r>
      <w:r w:rsidRPr="00016B59">
        <w:rPr>
          <w:rFonts w:ascii="Times New Roman" w:hAnsi="Times New Roman" w:cs="Times New Roman"/>
        </w:rPr>
        <w:t>: The random errors are normally distributed.</w:t>
      </w:r>
    </w:p>
    <w:p w14:paraId="0B9A1CFD" w14:textId="77777777" w:rsidR="00F25CAA" w:rsidRDefault="00F25CAA" w:rsidP="00F25CAA">
      <w:pPr>
        <w:pStyle w:val="ListParagraph"/>
        <w:spacing w:after="0"/>
        <w:rPr>
          <w:rFonts w:ascii="Times New Roman" w:hAnsi="Times New Roman" w:cs="Times New Roman"/>
        </w:rPr>
      </w:pPr>
    </w:p>
    <w:p w14:paraId="3256CD49" w14:textId="77777777" w:rsidR="00F25CAA" w:rsidRDefault="00F25CAA" w:rsidP="00F25CAA">
      <w:pPr>
        <w:pStyle w:val="ListParagrap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Significance level is 95%.</w:t>
      </w:r>
    </w:p>
    <w:p w14:paraId="470E25E9" w14:textId="77777777" w:rsidR="00F25CAA" w:rsidRDefault="00F25CAA" w:rsidP="00F25CAA">
      <w:pPr>
        <w:pStyle w:val="ListParagraph"/>
        <w:spacing w:after="0"/>
        <w:rPr>
          <w:rFonts w:ascii="Times New Roman" w:hAnsi="Times New Roman" w:cs="Times New Roman"/>
        </w:rPr>
      </w:pPr>
    </w:p>
    <w:p w14:paraId="04D144EC" w14:textId="77777777" w:rsidR="00F25CAA" w:rsidRPr="00373072" w:rsidRDefault="00F25CAA" w:rsidP="00F25CAA">
      <w:pPr>
        <w:spacing w:after="0"/>
        <w:ind w:left="360" w:firstLine="36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 xml:space="preserve">Decision rule: </w:t>
      </w:r>
      <w:proofErr w:type="gramStart"/>
      <w:r w:rsidRPr="00373072">
        <w:rPr>
          <w:rFonts w:ascii="Times New Roman" w:hAnsi="Times New Roman" w:cs="Times New Roman"/>
        </w:rPr>
        <w:t>If  χ</w:t>
      </w:r>
      <w:proofErr w:type="gramEnd"/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  <w:vertAlign w:val="subscript"/>
        </w:rPr>
        <w:t>calculated</w:t>
      </w:r>
      <w:r w:rsidRPr="00373072">
        <w:rPr>
          <w:rFonts w:ascii="Times New Roman" w:hAnsi="Times New Roman" w:cs="Times New Roman"/>
        </w:rPr>
        <w:t xml:space="preserve"> &gt; χ</w:t>
      </w:r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  <w:vertAlign w:val="subscript"/>
        </w:rPr>
        <w:t>critical</w:t>
      </w:r>
      <w:r w:rsidRPr="00373072">
        <w:rPr>
          <w:rFonts w:ascii="Times New Roman" w:hAnsi="Times New Roman" w:cs="Times New Roman"/>
        </w:rPr>
        <w:t>,  then reject H</w:t>
      </w:r>
      <w:r w:rsidRPr="00373072">
        <w:rPr>
          <w:rFonts w:ascii="Times New Roman" w:hAnsi="Times New Roman" w:cs="Times New Roman"/>
          <w:vertAlign w:val="subscript"/>
        </w:rPr>
        <w:t>0</w:t>
      </w:r>
      <w:r w:rsidRPr="00373072">
        <w:rPr>
          <w:rFonts w:ascii="Times New Roman" w:hAnsi="Times New Roman" w:cs="Times New Roman"/>
        </w:rPr>
        <w:t>!</w:t>
      </w:r>
    </w:p>
    <w:p w14:paraId="6B4DCD13" w14:textId="77777777" w:rsidR="00F25CAA" w:rsidRPr="00373072" w:rsidRDefault="00F25CAA" w:rsidP="00F25CAA">
      <w:pPr>
        <w:spacing w:after="0"/>
        <w:ind w:left="360" w:hanging="360"/>
        <w:rPr>
          <w:rFonts w:ascii="Times New Roman" w:hAnsi="Times New Roman" w:cs="Times New Roman"/>
        </w:rPr>
      </w:pPr>
    </w:p>
    <w:p w14:paraId="22C14CB6" w14:textId="77777777" w:rsidR="00F25CAA" w:rsidRDefault="00F25CAA" w:rsidP="00F25CAA">
      <w:pPr>
        <w:spacing w:after="0"/>
        <w:ind w:left="360" w:firstLine="36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>Critical Value of Test Statistic: With 7 degrees of freedom</w:t>
      </w:r>
      <w:r>
        <w:rPr>
          <w:rFonts w:ascii="Times New Roman" w:hAnsi="Times New Roman" w:cs="Times New Roman"/>
        </w:rPr>
        <w:t xml:space="preserve"> (i.e. when you have 10 cells)</w:t>
      </w:r>
      <w:r w:rsidRPr="00373072">
        <w:rPr>
          <w:rFonts w:ascii="Times New Roman" w:hAnsi="Times New Roman" w:cs="Times New Roman"/>
        </w:rPr>
        <w:t xml:space="preserve">, </w:t>
      </w:r>
    </w:p>
    <w:p w14:paraId="6CA8B0DD" w14:textId="77777777" w:rsidR="00F25CAA" w:rsidRDefault="00F25CAA" w:rsidP="00F25CAA">
      <w:pPr>
        <w:spacing w:after="0"/>
        <w:ind w:left="360" w:firstLine="360"/>
        <w:rPr>
          <w:rFonts w:ascii="Times New Roman" w:hAnsi="Times New Roman" w:cs="Times New Roman"/>
        </w:rPr>
      </w:pPr>
      <w:r w:rsidRPr="00373072">
        <w:rPr>
          <w:rFonts w:ascii="Times New Roman" w:hAnsi="Times New Roman" w:cs="Times New Roman"/>
        </w:rPr>
        <w:t>χ</w:t>
      </w:r>
      <w:r w:rsidRPr="00373072">
        <w:rPr>
          <w:rFonts w:ascii="Times New Roman" w:hAnsi="Times New Roman" w:cs="Times New Roman"/>
          <w:vertAlign w:val="superscript"/>
        </w:rPr>
        <w:t>2</w:t>
      </w:r>
      <w:r w:rsidRPr="00373072">
        <w:rPr>
          <w:rFonts w:ascii="Times New Roman" w:hAnsi="Times New Roman" w:cs="Times New Roman"/>
          <w:vertAlign w:val="subscript"/>
        </w:rPr>
        <w:t>critical</w:t>
      </w:r>
      <w:r w:rsidRPr="00373072">
        <w:rPr>
          <w:rFonts w:ascii="Times New Roman" w:hAnsi="Times New Roman" w:cs="Times New Roman"/>
        </w:rPr>
        <w:t xml:space="preserve"> =14.07</w:t>
      </w:r>
    </w:p>
    <w:p w14:paraId="1E960AD1" w14:textId="77777777" w:rsidR="00F25CAA" w:rsidRDefault="00F25CAA" w:rsidP="00F25CAA">
      <w:pPr>
        <w:spacing w:after="0"/>
        <w:ind w:left="360" w:hanging="360"/>
        <w:rPr>
          <w:rFonts w:ascii="Times New Roman" w:hAnsi="Times New Roman" w:cs="Times New Roman"/>
        </w:rPr>
      </w:pPr>
    </w:p>
    <w:p w14:paraId="7D29C991" w14:textId="051CDED6" w:rsidR="00F25CAA" w:rsidRPr="00373072" w:rsidRDefault="00F25CAA" w:rsidP="00F25CAA">
      <w:pPr>
        <w:spacing w:after="0"/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Decision result: </w:t>
      </w:r>
    </w:p>
    <w:p w14:paraId="4726B11E" w14:textId="77777777" w:rsidR="00F25CAA" w:rsidRPr="00373072" w:rsidRDefault="00F25CAA" w:rsidP="00F25CAA">
      <w:pPr>
        <w:spacing w:after="0"/>
        <w:ind w:left="360" w:hanging="360"/>
        <w:rPr>
          <w:rFonts w:ascii="Times New Roman" w:hAnsi="Times New Roman" w:cs="Times New Roman"/>
        </w:rPr>
      </w:pPr>
    </w:p>
    <w:p w14:paraId="009F94D2" w14:textId="78F6C834" w:rsidR="00F25CAA" w:rsidRPr="00016B59" w:rsidRDefault="00F25CAA" w:rsidP="00F25CAA">
      <w:pPr>
        <w:pStyle w:val="ListParagraph"/>
        <w:numPr>
          <w:ilvl w:val="0"/>
          <w:numId w:val="3"/>
        </w:numPr>
        <w:spacing w:after="0"/>
        <w:ind w:left="360"/>
      </w:pPr>
      <w:r w:rsidRPr="00016B59">
        <w:rPr>
          <w:rFonts w:ascii="Times New Roman" w:hAnsi="Times New Roman" w:cs="Times New Roman"/>
          <w:sz w:val="24"/>
          <w:szCs w:val="24"/>
        </w:rPr>
        <w:t xml:space="preserve">The Minitab spreadsheets for these calculations </w:t>
      </w:r>
      <w:r>
        <w:rPr>
          <w:rFonts w:ascii="Times New Roman" w:hAnsi="Times New Roman" w:cs="Times New Roman"/>
          <w:sz w:val="24"/>
          <w:szCs w:val="24"/>
        </w:rPr>
        <w:t>should be</w:t>
      </w:r>
      <w:r w:rsidRPr="00016B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attached. </w:t>
      </w:r>
    </w:p>
    <w:p w14:paraId="66447A15" w14:textId="6C0C5B48" w:rsidR="00F46F26" w:rsidRDefault="00F46F26" w:rsidP="004A57A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13EAEE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Time in Quarters</w:t>
      </w:r>
      <w:r w:rsidRPr="00F46F26">
        <w:rPr>
          <w:rFonts w:ascii="Times New Roman" w:hAnsi="Times New Roman" w:cs="Times New Roman"/>
        </w:rPr>
        <w:tab/>
        <w:t>Sales</w:t>
      </w:r>
      <w:r w:rsidRPr="00F46F26">
        <w:rPr>
          <w:rFonts w:ascii="Times New Roman" w:hAnsi="Times New Roman" w:cs="Times New Roman"/>
        </w:rPr>
        <w:tab/>
        <w:t>SRES</w:t>
      </w:r>
      <w:r w:rsidRPr="00F46F26">
        <w:rPr>
          <w:rFonts w:ascii="Times New Roman" w:hAnsi="Times New Roman" w:cs="Times New Roman"/>
        </w:rPr>
        <w:tab/>
        <w:t>Sorted SRES</w:t>
      </w:r>
    </w:p>
    <w:p w14:paraId="7C2864BB" w14:textId="2EAE95EC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1</w:t>
      </w:r>
      <w:r w:rsidRPr="00F46F26">
        <w:rPr>
          <w:rFonts w:ascii="Times New Roman" w:hAnsi="Times New Roman" w:cs="Times New Roman"/>
        </w:rPr>
        <w:tab/>
        <w:t>31.750</w:t>
      </w:r>
      <w:r w:rsidRPr="00F46F26">
        <w:rPr>
          <w:rFonts w:ascii="Times New Roman" w:hAnsi="Times New Roman" w:cs="Times New Roman"/>
        </w:rPr>
        <w:tab/>
        <w:t>1.41759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-1.50370</w:t>
      </w:r>
    </w:p>
    <w:p w14:paraId="34AD4395" w14:textId="7ABA3D39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  <w:highlight w:val="yellow"/>
        </w:rPr>
        <w:t>2</w:t>
      </w:r>
      <w:r w:rsidRPr="00F46F26">
        <w:rPr>
          <w:rFonts w:ascii="Times New Roman" w:hAnsi="Times New Roman" w:cs="Times New Roman"/>
          <w:highlight w:val="yellow"/>
        </w:rPr>
        <w:tab/>
        <w:t>45.561</w:t>
      </w:r>
      <w:r w:rsidRPr="00F46F26">
        <w:rPr>
          <w:rFonts w:ascii="Times New Roman" w:hAnsi="Times New Roman" w:cs="Times New Roman"/>
          <w:highlight w:val="yellow"/>
        </w:rPr>
        <w:tab/>
        <w:t>1.49663</w:t>
      </w:r>
      <w:r w:rsidRPr="00F46F26">
        <w:rPr>
          <w:rFonts w:ascii="Times New Roman" w:hAnsi="Times New Roman" w:cs="Times New Roman"/>
          <w:highlight w:val="yellow"/>
        </w:rPr>
        <w:tab/>
      </w:r>
      <w:r w:rsidR="00F25CAA">
        <w:rPr>
          <w:rFonts w:ascii="Times New Roman" w:hAnsi="Times New Roman" w:cs="Times New Roman"/>
          <w:highlight w:val="yellow"/>
        </w:rPr>
        <w:tab/>
      </w:r>
      <w:r w:rsidRPr="00F46F26">
        <w:rPr>
          <w:rFonts w:ascii="Times New Roman" w:hAnsi="Times New Roman" w:cs="Times New Roman"/>
          <w:highlight w:val="yellow"/>
        </w:rPr>
        <w:t>-1.28589</w:t>
      </w:r>
    </w:p>
    <w:p w14:paraId="76068976" w14:textId="55CBA04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3</w:t>
      </w:r>
      <w:r w:rsidRPr="00F46F26">
        <w:rPr>
          <w:rFonts w:ascii="Times New Roman" w:hAnsi="Times New Roman" w:cs="Times New Roman"/>
        </w:rPr>
        <w:tab/>
        <w:t>43.436</w:t>
      </w:r>
      <w:r w:rsidRPr="00F46F26">
        <w:rPr>
          <w:rFonts w:ascii="Times New Roman" w:hAnsi="Times New Roman" w:cs="Times New Roman"/>
        </w:rPr>
        <w:tab/>
        <w:t>1.34108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-1.25471</w:t>
      </w:r>
    </w:p>
    <w:p w14:paraId="73D46801" w14:textId="7FD0A545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4</w:t>
      </w:r>
      <w:r w:rsidRPr="00F46F26">
        <w:rPr>
          <w:rFonts w:ascii="Times New Roman" w:hAnsi="Times New Roman" w:cs="Times New Roman"/>
        </w:rPr>
        <w:tab/>
        <w:t>77.376</w:t>
      </w:r>
      <w:r w:rsidRPr="00F46F26">
        <w:rPr>
          <w:rFonts w:ascii="Times New Roman" w:hAnsi="Times New Roman" w:cs="Times New Roman"/>
        </w:rPr>
        <w:tab/>
        <w:t>1.71600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-1.13544</w:t>
      </w:r>
    </w:p>
    <w:p w14:paraId="36A6DD2F" w14:textId="02615456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5</w:t>
      </w:r>
      <w:r w:rsidRPr="00F46F26">
        <w:rPr>
          <w:rFonts w:ascii="Times New Roman" w:hAnsi="Times New Roman" w:cs="Times New Roman"/>
        </w:rPr>
        <w:tab/>
        <w:t>48.984</w:t>
      </w:r>
      <w:r w:rsidRPr="00F46F26">
        <w:rPr>
          <w:rFonts w:ascii="Times New Roman" w:hAnsi="Times New Roman" w:cs="Times New Roman"/>
        </w:rPr>
        <w:tab/>
        <w:t>1.17485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-1.12404</w:t>
      </w:r>
    </w:p>
    <w:p w14:paraId="3A80206D" w14:textId="6AED1BEA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6</w:t>
      </w:r>
      <w:r w:rsidRPr="00F46F26">
        <w:rPr>
          <w:rFonts w:ascii="Times New Roman" w:hAnsi="Times New Roman" w:cs="Times New Roman"/>
        </w:rPr>
        <w:tab/>
        <w:t>55.063</w:t>
      </w:r>
      <w:r w:rsidRPr="00F46F26">
        <w:rPr>
          <w:rFonts w:ascii="Times New Roman" w:hAnsi="Times New Roman" w:cs="Times New Roman"/>
        </w:rPr>
        <w:tab/>
        <w:t>1.14049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-1.12196</w:t>
      </w:r>
    </w:p>
    <w:p w14:paraId="6068D2F5" w14:textId="2554D473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7</w:t>
      </w:r>
      <w:r w:rsidRPr="00F46F26">
        <w:rPr>
          <w:rFonts w:ascii="Times New Roman" w:hAnsi="Times New Roman" w:cs="Times New Roman"/>
        </w:rPr>
        <w:tab/>
        <w:t>59.614</w:t>
      </w:r>
      <w:r w:rsidRPr="00F46F26">
        <w:rPr>
          <w:rFonts w:ascii="Times New Roman" w:hAnsi="Times New Roman" w:cs="Times New Roman"/>
        </w:rPr>
        <w:tab/>
        <w:t>1.08382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-1.10301</w:t>
      </w:r>
    </w:p>
    <w:p w14:paraId="3071E748" w14:textId="426714AC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8</w:t>
      </w:r>
      <w:r w:rsidRPr="00F46F26">
        <w:rPr>
          <w:rFonts w:ascii="Times New Roman" w:hAnsi="Times New Roman" w:cs="Times New Roman"/>
        </w:rPr>
        <w:tab/>
        <w:t>73.040</w:t>
      </w:r>
      <w:r w:rsidRPr="00F46F26">
        <w:rPr>
          <w:rFonts w:ascii="Times New Roman" w:hAnsi="Times New Roman" w:cs="Times New Roman"/>
        </w:rPr>
        <w:tab/>
        <w:t>1.15729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-1.09519</w:t>
      </w:r>
    </w:p>
    <w:p w14:paraId="1CC28CAD" w14:textId="0790DC9C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9</w:t>
      </w:r>
      <w:r w:rsidRPr="00F46F26">
        <w:rPr>
          <w:rFonts w:ascii="Times New Roman" w:hAnsi="Times New Roman" w:cs="Times New Roman"/>
        </w:rPr>
        <w:tab/>
        <w:t>58.545</w:t>
      </w:r>
      <w:r w:rsidRPr="00F46F26">
        <w:rPr>
          <w:rFonts w:ascii="Times New Roman" w:hAnsi="Times New Roman" w:cs="Times New Roman"/>
        </w:rPr>
        <w:tab/>
        <w:t>0.82194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-1.08724</w:t>
      </w:r>
    </w:p>
    <w:p w14:paraId="6E9B8251" w14:textId="5B6C0325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10</w:t>
      </w:r>
      <w:r w:rsidRPr="00F46F26">
        <w:rPr>
          <w:rFonts w:ascii="Times New Roman" w:hAnsi="Times New Roman" w:cs="Times New Roman"/>
        </w:rPr>
        <w:tab/>
        <w:t>60.130</w:t>
      </w:r>
      <w:r w:rsidRPr="00F46F26">
        <w:rPr>
          <w:rFonts w:ascii="Times New Roman" w:hAnsi="Times New Roman" w:cs="Times New Roman"/>
        </w:rPr>
        <w:tab/>
        <w:t>0.72234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-1.06585</w:t>
      </w:r>
    </w:p>
    <w:p w14:paraId="5EE3437A" w14:textId="59C17E4D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11</w:t>
      </w:r>
      <w:r w:rsidRPr="00F46F26">
        <w:rPr>
          <w:rFonts w:ascii="Times New Roman" w:hAnsi="Times New Roman" w:cs="Times New Roman"/>
        </w:rPr>
        <w:tab/>
        <w:t>36.998</w:t>
      </w:r>
      <w:r w:rsidRPr="00F46F26">
        <w:rPr>
          <w:rFonts w:ascii="Times New Roman" w:hAnsi="Times New Roman" w:cs="Times New Roman"/>
        </w:rPr>
        <w:tab/>
        <w:t>0.26163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-1.06541</w:t>
      </w:r>
    </w:p>
    <w:p w14:paraId="4FA08872" w14:textId="68715E7B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12</w:t>
      </w:r>
      <w:r w:rsidRPr="00F46F26">
        <w:rPr>
          <w:rFonts w:ascii="Times New Roman" w:hAnsi="Times New Roman" w:cs="Times New Roman"/>
        </w:rPr>
        <w:tab/>
        <w:t>93.953</w:t>
      </w:r>
      <w:r w:rsidRPr="00F46F26">
        <w:rPr>
          <w:rFonts w:ascii="Times New Roman" w:hAnsi="Times New Roman" w:cs="Times New Roman"/>
        </w:rPr>
        <w:tab/>
        <w:t>0.97137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-1.04649</w:t>
      </w:r>
    </w:p>
    <w:p w14:paraId="5C9F512F" w14:textId="60427471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13</w:t>
      </w:r>
      <w:r w:rsidRPr="00F46F26">
        <w:rPr>
          <w:rFonts w:ascii="Times New Roman" w:hAnsi="Times New Roman" w:cs="Times New Roman"/>
        </w:rPr>
        <w:tab/>
        <w:t>58.198</w:t>
      </w:r>
      <w:r w:rsidRPr="00F46F26">
        <w:rPr>
          <w:rFonts w:ascii="Times New Roman" w:hAnsi="Times New Roman" w:cs="Times New Roman"/>
        </w:rPr>
        <w:tab/>
        <w:t>0.32689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-1.02527</w:t>
      </w:r>
    </w:p>
    <w:p w14:paraId="66FA54C2" w14:textId="7079F222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14</w:t>
      </w:r>
      <w:r w:rsidRPr="00F46F26">
        <w:rPr>
          <w:rFonts w:ascii="Times New Roman" w:hAnsi="Times New Roman" w:cs="Times New Roman"/>
        </w:rPr>
        <w:tab/>
        <w:t>72.935</w:t>
      </w:r>
      <w:r w:rsidRPr="00F46F26">
        <w:rPr>
          <w:rFonts w:ascii="Times New Roman" w:hAnsi="Times New Roman" w:cs="Times New Roman"/>
        </w:rPr>
        <w:tab/>
        <w:t>0.41982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-1.02417</w:t>
      </w:r>
    </w:p>
    <w:p w14:paraId="2C928AC4" w14:textId="114AEF73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15</w:t>
      </w:r>
      <w:r w:rsidRPr="00F46F26">
        <w:rPr>
          <w:rFonts w:ascii="Times New Roman" w:hAnsi="Times New Roman" w:cs="Times New Roman"/>
        </w:rPr>
        <w:tab/>
        <w:t>71.767</w:t>
      </w:r>
      <w:r w:rsidRPr="00F46F26">
        <w:rPr>
          <w:rFonts w:ascii="Times New Roman" w:hAnsi="Times New Roman" w:cs="Times New Roman"/>
        </w:rPr>
        <w:tab/>
        <w:t>0.28078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-0.98079</w:t>
      </w:r>
    </w:p>
    <w:p w14:paraId="0CE25773" w14:textId="02D0D43D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16</w:t>
      </w:r>
      <w:r w:rsidRPr="00F46F26">
        <w:rPr>
          <w:rFonts w:ascii="Times New Roman" w:hAnsi="Times New Roman" w:cs="Times New Roman"/>
        </w:rPr>
        <w:tab/>
        <w:t>106.699</w:t>
      </w:r>
      <w:r w:rsidRPr="00F46F26">
        <w:rPr>
          <w:rFonts w:ascii="Times New Roman" w:hAnsi="Times New Roman" w:cs="Times New Roman"/>
        </w:rPr>
        <w:tab/>
        <w:t>0.66786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-0.93049</w:t>
      </w:r>
    </w:p>
    <w:p w14:paraId="62418CE0" w14:textId="206AEA40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17</w:t>
      </w:r>
      <w:r w:rsidRPr="00F46F26">
        <w:rPr>
          <w:rFonts w:ascii="Times New Roman" w:hAnsi="Times New Roman" w:cs="Times New Roman"/>
        </w:rPr>
        <w:tab/>
        <w:t>79.334</w:t>
      </w:r>
      <w:r w:rsidRPr="00F46F26">
        <w:rPr>
          <w:rFonts w:ascii="Times New Roman" w:hAnsi="Times New Roman" w:cs="Times New Roman"/>
        </w:rPr>
        <w:tab/>
        <w:t>0.14740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-0.87628</w:t>
      </w:r>
    </w:p>
    <w:p w14:paraId="07C64CC3" w14:textId="40A954AC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18</w:t>
      </w:r>
      <w:r w:rsidRPr="00F46F26">
        <w:rPr>
          <w:rFonts w:ascii="Times New Roman" w:hAnsi="Times New Roman" w:cs="Times New Roman"/>
        </w:rPr>
        <w:tab/>
        <w:t>86.474</w:t>
      </w:r>
      <w:r w:rsidRPr="00F46F26">
        <w:rPr>
          <w:rFonts w:ascii="Times New Roman" w:hAnsi="Times New Roman" w:cs="Times New Roman"/>
        </w:rPr>
        <w:tab/>
        <w:t>0.12970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-0.87300</w:t>
      </w:r>
    </w:p>
    <w:p w14:paraId="5D7B9115" w14:textId="3B22168A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  <w:highlight w:val="yellow"/>
        </w:rPr>
        <w:t>19</w:t>
      </w:r>
      <w:r w:rsidRPr="00F46F26">
        <w:rPr>
          <w:rFonts w:ascii="Times New Roman" w:hAnsi="Times New Roman" w:cs="Times New Roman"/>
          <w:highlight w:val="yellow"/>
        </w:rPr>
        <w:tab/>
        <w:t>92.125</w:t>
      </w:r>
      <w:r w:rsidRPr="00F46F26">
        <w:rPr>
          <w:rFonts w:ascii="Times New Roman" w:hAnsi="Times New Roman" w:cs="Times New Roman"/>
          <w:highlight w:val="yellow"/>
        </w:rPr>
        <w:tab/>
        <w:t>0.09034</w:t>
      </w:r>
      <w:r w:rsidRPr="00F46F26">
        <w:rPr>
          <w:rFonts w:ascii="Times New Roman" w:hAnsi="Times New Roman" w:cs="Times New Roman"/>
          <w:highlight w:val="yellow"/>
        </w:rPr>
        <w:tab/>
      </w:r>
      <w:r w:rsidR="00F25CAA">
        <w:rPr>
          <w:rFonts w:ascii="Times New Roman" w:hAnsi="Times New Roman" w:cs="Times New Roman"/>
          <w:highlight w:val="yellow"/>
        </w:rPr>
        <w:tab/>
      </w:r>
      <w:r w:rsidRPr="00F46F26">
        <w:rPr>
          <w:rFonts w:ascii="Times New Roman" w:hAnsi="Times New Roman" w:cs="Times New Roman"/>
          <w:highlight w:val="yellow"/>
        </w:rPr>
        <w:t>-0.85447</w:t>
      </w:r>
    </w:p>
    <w:p w14:paraId="6879ADF7" w14:textId="25C76D9F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20</w:t>
      </w:r>
      <w:r w:rsidRPr="00F46F26">
        <w:rPr>
          <w:rFonts w:ascii="Times New Roman" w:hAnsi="Times New Roman" w:cs="Times New Roman"/>
        </w:rPr>
        <w:tab/>
        <w:t>106.689</w:t>
      </w:r>
      <w:r w:rsidRPr="00F46F26">
        <w:rPr>
          <w:rFonts w:ascii="Times New Roman" w:hAnsi="Times New Roman" w:cs="Times New Roman"/>
        </w:rPr>
        <w:tab/>
        <w:t>0.18061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-0.83597</w:t>
      </w:r>
    </w:p>
    <w:p w14:paraId="1F13C6AE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21</w:t>
      </w:r>
      <w:r w:rsidRPr="00F46F26">
        <w:rPr>
          <w:rFonts w:ascii="Times New Roman" w:hAnsi="Times New Roman" w:cs="Times New Roman"/>
        </w:rPr>
        <w:tab/>
        <w:t>93.372</w:t>
      </w:r>
      <w:r w:rsidRPr="00F46F26">
        <w:rPr>
          <w:rFonts w:ascii="Times New Roman" w:hAnsi="Times New Roman" w:cs="Times New Roman"/>
        </w:rPr>
        <w:tab/>
        <w:t>-0.13436</w:t>
      </w:r>
      <w:r w:rsidRPr="00F46F26">
        <w:rPr>
          <w:rFonts w:ascii="Times New Roman" w:hAnsi="Times New Roman" w:cs="Times New Roman"/>
        </w:rPr>
        <w:tab/>
        <w:t>-0.82279</w:t>
      </w:r>
    </w:p>
    <w:p w14:paraId="54B9D4E8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22</w:t>
      </w:r>
      <w:r w:rsidRPr="00F46F26">
        <w:rPr>
          <w:rFonts w:ascii="Times New Roman" w:hAnsi="Times New Roman" w:cs="Times New Roman"/>
        </w:rPr>
        <w:tab/>
        <w:t>96.176</w:t>
      </w:r>
      <w:r w:rsidRPr="00F46F26">
        <w:rPr>
          <w:rFonts w:ascii="Times New Roman" w:hAnsi="Times New Roman" w:cs="Times New Roman"/>
        </w:rPr>
        <w:tab/>
        <w:t>-0.21487</w:t>
      </w:r>
      <w:r w:rsidRPr="00F46F26">
        <w:rPr>
          <w:rFonts w:ascii="Times New Roman" w:hAnsi="Times New Roman" w:cs="Times New Roman"/>
        </w:rPr>
        <w:tab/>
        <w:t>-0.78865</w:t>
      </w:r>
    </w:p>
    <w:p w14:paraId="78299DFF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23</w:t>
      </w:r>
      <w:r w:rsidRPr="00F46F26">
        <w:rPr>
          <w:rFonts w:ascii="Times New Roman" w:hAnsi="Times New Roman" w:cs="Times New Roman"/>
        </w:rPr>
        <w:tab/>
        <w:t>74.306</w:t>
      </w:r>
      <w:r w:rsidRPr="00F46F26">
        <w:rPr>
          <w:rFonts w:ascii="Times New Roman" w:hAnsi="Times New Roman" w:cs="Times New Roman"/>
        </w:rPr>
        <w:tab/>
        <w:t>-0.65354</w:t>
      </w:r>
      <w:r w:rsidRPr="00F46F26">
        <w:rPr>
          <w:rFonts w:ascii="Times New Roman" w:hAnsi="Times New Roman" w:cs="Times New Roman"/>
        </w:rPr>
        <w:tab/>
        <w:t>-0.71236</w:t>
      </w:r>
    </w:p>
    <w:p w14:paraId="6F9F380B" w14:textId="6EC53D28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24</w:t>
      </w:r>
      <w:r w:rsidRPr="00F46F26">
        <w:rPr>
          <w:rFonts w:ascii="Times New Roman" w:hAnsi="Times New Roman" w:cs="Times New Roman"/>
        </w:rPr>
        <w:tab/>
        <w:t>132.566</w:t>
      </w:r>
      <w:r w:rsidRPr="00F46F26">
        <w:rPr>
          <w:rFonts w:ascii="Times New Roman" w:hAnsi="Times New Roman" w:cs="Times New Roman"/>
        </w:rPr>
        <w:tab/>
        <w:t>0.07101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-0.70982</w:t>
      </w:r>
    </w:p>
    <w:p w14:paraId="4A35FA4D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25</w:t>
      </w:r>
      <w:r w:rsidRPr="00F46F26">
        <w:rPr>
          <w:rFonts w:ascii="Times New Roman" w:hAnsi="Times New Roman" w:cs="Times New Roman"/>
        </w:rPr>
        <w:tab/>
        <w:t>98.162</w:t>
      </w:r>
      <w:r w:rsidRPr="00F46F26">
        <w:rPr>
          <w:rFonts w:ascii="Times New Roman" w:hAnsi="Times New Roman" w:cs="Times New Roman"/>
        </w:rPr>
        <w:tab/>
        <w:t>-0.54926</w:t>
      </w:r>
      <w:r w:rsidRPr="00F46F26">
        <w:rPr>
          <w:rFonts w:ascii="Times New Roman" w:hAnsi="Times New Roman" w:cs="Times New Roman"/>
        </w:rPr>
        <w:tab/>
        <w:t>-0.65354</w:t>
      </w:r>
    </w:p>
    <w:p w14:paraId="13D04301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26</w:t>
      </w:r>
      <w:r w:rsidRPr="00F46F26">
        <w:rPr>
          <w:rFonts w:ascii="Times New Roman" w:hAnsi="Times New Roman" w:cs="Times New Roman"/>
        </w:rPr>
        <w:tab/>
        <w:t>114.298</w:t>
      </w:r>
      <w:r w:rsidRPr="00F46F26">
        <w:rPr>
          <w:rFonts w:ascii="Times New Roman" w:hAnsi="Times New Roman" w:cs="Times New Roman"/>
        </w:rPr>
        <w:tab/>
        <w:t>-0.43619</w:t>
      </w:r>
      <w:r w:rsidRPr="00F46F26">
        <w:rPr>
          <w:rFonts w:ascii="Times New Roman" w:hAnsi="Times New Roman" w:cs="Times New Roman"/>
        </w:rPr>
        <w:tab/>
        <w:t>-0.64996</w:t>
      </w:r>
    </w:p>
    <w:p w14:paraId="37A72779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27</w:t>
      </w:r>
      <w:r w:rsidRPr="00F46F26">
        <w:rPr>
          <w:rFonts w:ascii="Times New Roman" w:hAnsi="Times New Roman" w:cs="Times New Roman"/>
        </w:rPr>
        <w:tab/>
        <w:t>114.578</w:t>
      </w:r>
      <w:r w:rsidRPr="00F46F26">
        <w:rPr>
          <w:rFonts w:ascii="Times New Roman" w:hAnsi="Times New Roman" w:cs="Times New Roman"/>
        </w:rPr>
        <w:tab/>
        <w:t>-0.55305</w:t>
      </w:r>
      <w:r w:rsidRPr="00F46F26">
        <w:rPr>
          <w:rFonts w:ascii="Times New Roman" w:hAnsi="Times New Roman" w:cs="Times New Roman"/>
        </w:rPr>
        <w:tab/>
        <w:t>-0.64507</w:t>
      </w:r>
    </w:p>
    <w:p w14:paraId="22A229F2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28</w:t>
      </w:r>
      <w:r w:rsidRPr="00F46F26">
        <w:rPr>
          <w:rFonts w:ascii="Times New Roman" w:hAnsi="Times New Roman" w:cs="Times New Roman"/>
        </w:rPr>
        <w:tab/>
        <w:t>151.009</w:t>
      </w:r>
      <w:r w:rsidRPr="00F46F26">
        <w:rPr>
          <w:rFonts w:ascii="Times New Roman" w:hAnsi="Times New Roman" w:cs="Times New Roman"/>
        </w:rPr>
        <w:tab/>
        <w:t>-0.14597</w:t>
      </w:r>
      <w:r w:rsidRPr="00F46F26">
        <w:rPr>
          <w:rFonts w:ascii="Times New Roman" w:hAnsi="Times New Roman" w:cs="Times New Roman"/>
        </w:rPr>
        <w:tab/>
        <w:t>-0.64092</w:t>
      </w:r>
    </w:p>
    <w:p w14:paraId="422FEC5A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29</w:t>
      </w:r>
      <w:r w:rsidRPr="00F46F26">
        <w:rPr>
          <w:rFonts w:ascii="Times New Roman" w:hAnsi="Times New Roman" w:cs="Times New Roman"/>
        </w:rPr>
        <w:tab/>
        <w:t>125.194</w:t>
      </w:r>
      <w:r w:rsidRPr="00F46F26">
        <w:rPr>
          <w:rFonts w:ascii="Times New Roman" w:hAnsi="Times New Roman" w:cs="Times New Roman"/>
        </w:rPr>
        <w:tab/>
        <w:t>-0.64092</w:t>
      </w:r>
      <w:r w:rsidRPr="00F46F26">
        <w:rPr>
          <w:rFonts w:ascii="Times New Roman" w:hAnsi="Times New Roman" w:cs="Times New Roman"/>
        </w:rPr>
        <w:tab/>
        <w:t>-0.63505</w:t>
      </w:r>
    </w:p>
    <w:p w14:paraId="438AFE74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30</w:t>
      </w:r>
      <w:r w:rsidRPr="00F46F26">
        <w:rPr>
          <w:rFonts w:ascii="Times New Roman" w:hAnsi="Times New Roman" w:cs="Times New Roman"/>
        </w:rPr>
        <w:tab/>
        <w:t>133.940</w:t>
      </w:r>
      <w:r w:rsidRPr="00F46F26">
        <w:rPr>
          <w:rFonts w:ascii="Times New Roman" w:hAnsi="Times New Roman" w:cs="Times New Roman"/>
        </w:rPr>
        <w:tab/>
        <w:t>-0.63505</w:t>
      </w:r>
      <w:r w:rsidRPr="00F46F26">
        <w:rPr>
          <w:rFonts w:ascii="Times New Roman" w:hAnsi="Times New Roman" w:cs="Times New Roman"/>
        </w:rPr>
        <w:tab/>
        <w:t>-0.62692</w:t>
      </w:r>
    </w:p>
    <w:p w14:paraId="4650861A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31</w:t>
      </w:r>
      <w:r w:rsidRPr="00F46F26">
        <w:rPr>
          <w:rFonts w:ascii="Times New Roman" w:hAnsi="Times New Roman" w:cs="Times New Roman"/>
        </w:rPr>
        <w:tab/>
        <w:t>141.252</w:t>
      </w:r>
      <w:r w:rsidRPr="00F46F26">
        <w:rPr>
          <w:rFonts w:ascii="Times New Roman" w:hAnsi="Times New Roman" w:cs="Times New Roman"/>
        </w:rPr>
        <w:tab/>
        <w:t>-0.64996</w:t>
      </w:r>
      <w:r w:rsidRPr="00F46F26">
        <w:rPr>
          <w:rFonts w:ascii="Times New Roman" w:hAnsi="Times New Roman" w:cs="Times New Roman"/>
        </w:rPr>
        <w:tab/>
        <w:t>-0.61413</w:t>
      </w:r>
    </w:p>
    <w:p w14:paraId="1A3564BF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32</w:t>
      </w:r>
      <w:r w:rsidRPr="00F46F26">
        <w:rPr>
          <w:rFonts w:ascii="Times New Roman" w:hAnsi="Times New Roman" w:cs="Times New Roman"/>
        </w:rPr>
        <w:tab/>
        <w:t>157.535</w:t>
      </w:r>
      <w:r w:rsidRPr="00F46F26">
        <w:rPr>
          <w:rFonts w:ascii="Times New Roman" w:hAnsi="Times New Roman" w:cs="Times New Roman"/>
        </w:rPr>
        <w:tab/>
        <w:t>-0.53499</w:t>
      </w:r>
      <w:r w:rsidRPr="00F46F26">
        <w:rPr>
          <w:rFonts w:ascii="Times New Roman" w:hAnsi="Times New Roman" w:cs="Times New Roman"/>
        </w:rPr>
        <w:tab/>
        <w:t>-0.55305</w:t>
      </w:r>
    </w:p>
    <w:p w14:paraId="0D66A9F0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33</w:t>
      </w:r>
      <w:r w:rsidRPr="00F46F26">
        <w:rPr>
          <w:rFonts w:ascii="Times New Roman" w:hAnsi="Times New Roman" w:cs="Times New Roman"/>
        </w:rPr>
        <w:tab/>
        <w:t>145.997</w:t>
      </w:r>
      <w:r w:rsidRPr="00F46F26">
        <w:rPr>
          <w:rFonts w:ascii="Times New Roman" w:hAnsi="Times New Roman" w:cs="Times New Roman"/>
        </w:rPr>
        <w:tab/>
        <w:t>-0.82279</w:t>
      </w:r>
      <w:r w:rsidRPr="00F46F26">
        <w:rPr>
          <w:rFonts w:ascii="Times New Roman" w:hAnsi="Times New Roman" w:cs="Times New Roman"/>
        </w:rPr>
        <w:tab/>
        <w:t>-0.54926</w:t>
      </w:r>
    </w:p>
    <w:p w14:paraId="369218A8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34</w:t>
      </w:r>
      <w:r w:rsidRPr="00F46F26">
        <w:rPr>
          <w:rFonts w:ascii="Times New Roman" w:hAnsi="Times New Roman" w:cs="Times New Roman"/>
        </w:rPr>
        <w:tab/>
        <w:t>150.643</w:t>
      </w:r>
      <w:r w:rsidRPr="00F46F26">
        <w:rPr>
          <w:rFonts w:ascii="Times New Roman" w:hAnsi="Times New Roman" w:cs="Times New Roman"/>
        </w:rPr>
        <w:tab/>
        <w:t>-0.87628</w:t>
      </w:r>
      <w:r w:rsidRPr="00F46F26">
        <w:rPr>
          <w:rFonts w:ascii="Times New Roman" w:hAnsi="Times New Roman" w:cs="Times New Roman"/>
        </w:rPr>
        <w:tab/>
        <w:t>-0.53508</w:t>
      </w:r>
    </w:p>
    <w:p w14:paraId="1DC8AEEA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  <w:highlight w:val="yellow"/>
        </w:rPr>
        <w:t>35</w:t>
      </w:r>
      <w:r w:rsidRPr="00F46F26">
        <w:rPr>
          <w:rFonts w:ascii="Times New Roman" w:hAnsi="Times New Roman" w:cs="Times New Roman"/>
          <w:highlight w:val="yellow"/>
        </w:rPr>
        <w:tab/>
        <w:t>130.680</w:t>
      </w:r>
      <w:r w:rsidRPr="00F46F26">
        <w:rPr>
          <w:rFonts w:ascii="Times New Roman" w:hAnsi="Times New Roman" w:cs="Times New Roman"/>
          <w:highlight w:val="yellow"/>
        </w:rPr>
        <w:tab/>
        <w:t>-1.28589</w:t>
      </w:r>
      <w:r w:rsidRPr="00F46F26">
        <w:rPr>
          <w:rFonts w:ascii="Times New Roman" w:hAnsi="Times New Roman" w:cs="Times New Roman"/>
          <w:highlight w:val="yellow"/>
        </w:rPr>
        <w:tab/>
        <w:t>-0.53499</w:t>
      </w:r>
    </w:p>
    <w:p w14:paraId="36EAFE3B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36</w:t>
      </w:r>
      <w:r w:rsidRPr="00F46F26">
        <w:rPr>
          <w:rFonts w:ascii="Times New Roman" w:hAnsi="Times New Roman" w:cs="Times New Roman"/>
        </w:rPr>
        <w:tab/>
        <w:t>190.913</w:t>
      </w:r>
      <w:r w:rsidRPr="00F46F26">
        <w:rPr>
          <w:rFonts w:ascii="Times New Roman" w:hAnsi="Times New Roman" w:cs="Times New Roman"/>
        </w:rPr>
        <w:tab/>
        <w:t>-0.53508</w:t>
      </w:r>
      <w:r w:rsidRPr="00F46F26">
        <w:rPr>
          <w:rFonts w:ascii="Times New Roman" w:hAnsi="Times New Roman" w:cs="Times New Roman"/>
        </w:rPr>
        <w:tab/>
        <w:t>-0.45211</w:t>
      </w:r>
    </w:p>
    <w:p w14:paraId="7027F240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37</w:t>
      </w:r>
      <w:r w:rsidRPr="00F46F26">
        <w:rPr>
          <w:rFonts w:ascii="Times New Roman" w:hAnsi="Times New Roman" w:cs="Times New Roman"/>
        </w:rPr>
        <w:tab/>
        <w:t>158.551</w:t>
      </w:r>
      <w:r w:rsidRPr="00F46F26">
        <w:rPr>
          <w:rFonts w:ascii="Times New Roman" w:hAnsi="Times New Roman" w:cs="Times New Roman"/>
        </w:rPr>
        <w:tab/>
        <w:t>-1.12404</w:t>
      </w:r>
      <w:r w:rsidRPr="00F46F26">
        <w:rPr>
          <w:rFonts w:ascii="Times New Roman" w:hAnsi="Times New Roman" w:cs="Times New Roman"/>
        </w:rPr>
        <w:tab/>
        <w:t>-0.43619</w:t>
      </w:r>
    </w:p>
    <w:p w14:paraId="478572C4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  <w:highlight w:val="yellow"/>
        </w:rPr>
        <w:t>38</w:t>
      </w:r>
      <w:r w:rsidRPr="00F46F26">
        <w:rPr>
          <w:rFonts w:ascii="Times New Roman" w:hAnsi="Times New Roman" w:cs="Times New Roman"/>
          <w:highlight w:val="yellow"/>
        </w:rPr>
        <w:tab/>
        <w:t>176.801</w:t>
      </w:r>
      <w:r w:rsidRPr="00F46F26">
        <w:rPr>
          <w:rFonts w:ascii="Times New Roman" w:hAnsi="Times New Roman" w:cs="Times New Roman"/>
          <w:highlight w:val="yellow"/>
        </w:rPr>
        <w:tab/>
        <w:t>-0.98079</w:t>
      </w:r>
      <w:r w:rsidRPr="00F46F26">
        <w:rPr>
          <w:rFonts w:ascii="Times New Roman" w:hAnsi="Times New Roman" w:cs="Times New Roman"/>
          <w:highlight w:val="yellow"/>
        </w:rPr>
        <w:tab/>
        <w:t>-0.41718</w:t>
      </w:r>
    </w:p>
    <w:p w14:paraId="6590AA3C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39</w:t>
      </w:r>
      <w:r w:rsidRPr="00F46F26">
        <w:rPr>
          <w:rFonts w:ascii="Times New Roman" w:hAnsi="Times New Roman" w:cs="Times New Roman"/>
        </w:rPr>
        <w:tab/>
        <w:t>179.269</w:t>
      </w:r>
      <w:r w:rsidRPr="00F46F26">
        <w:rPr>
          <w:rFonts w:ascii="Times New Roman" w:hAnsi="Times New Roman" w:cs="Times New Roman"/>
        </w:rPr>
        <w:tab/>
        <w:t>-1.06585</w:t>
      </w:r>
      <w:r w:rsidRPr="00F46F26">
        <w:rPr>
          <w:rFonts w:ascii="Times New Roman" w:hAnsi="Times New Roman" w:cs="Times New Roman"/>
        </w:rPr>
        <w:tab/>
        <w:t>-0.23301</w:t>
      </w:r>
    </w:p>
    <w:p w14:paraId="79DFA240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40</w:t>
      </w:r>
      <w:r w:rsidRPr="00F46F26">
        <w:rPr>
          <w:rFonts w:ascii="Times New Roman" w:hAnsi="Times New Roman" w:cs="Times New Roman"/>
        </w:rPr>
        <w:tab/>
        <w:t>217.963</w:t>
      </w:r>
      <w:r w:rsidRPr="00F46F26">
        <w:rPr>
          <w:rFonts w:ascii="Times New Roman" w:hAnsi="Times New Roman" w:cs="Times New Roman"/>
        </w:rPr>
        <w:tab/>
        <w:t>-0.62692</w:t>
      </w:r>
      <w:r w:rsidRPr="00F46F26">
        <w:rPr>
          <w:rFonts w:ascii="Times New Roman" w:hAnsi="Times New Roman" w:cs="Times New Roman"/>
        </w:rPr>
        <w:tab/>
        <w:t>-0.21487</w:t>
      </w:r>
    </w:p>
    <w:p w14:paraId="13606504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41</w:t>
      </w:r>
      <w:r w:rsidRPr="00F46F26">
        <w:rPr>
          <w:rFonts w:ascii="Times New Roman" w:hAnsi="Times New Roman" w:cs="Times New Roman"/>
        </w:rPr>
        <w:tab/>
        <w:t>194.492</w:t>
      </w:r>
      <w:r w:rsidRPr="00F46F26">
        <w:rPr>
          <w:rFonts w:ascii="Times New Roman" w:hAnsi="Times New Roman" w:cs="Times New Roman"/>
        </w:rPr>
        <w:tab/>
        <w:t>-1.08724</w:t>
      </w:r>
      <w:r w:rsidRPr="00F46F26">
        <w:rPr>
          <w:rFonts w:ascii="Times New Roman" w:hAnsi="Times New Roman" w:cs="Times New Roman"/>
        </w:rPr>
        <w:tab/>
        <w:t>-0.18451</w:t>
      </w:r>
    </w:p>
    <w:p w14:paraId="7410165A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42</w:t>
      </w:r>
      <w:r w:rsidRPr="00F46F26">
        <w:rPr>
          <w:rFonts w:ascii="Times New Roman" w:hAnsi="Times New Roman" w:cs="Times New Roman"/>
        </w:rPr>
        <w:tab/>
        <w:t>205.663</w:t>
      </w:r>
      <w:r w:rsidRPr="00F46F26">
        <w:rPr>
          <w:rFonts w:ascii="Times New Roman" w:hAnsi="Times New Roman" w:cs="Times New Roman"/>
        </w:rPr>
        <w:tab/>
        <w:t>-1.04649</w:t>
      </w:r>
      <w:r w:rsidRPr="00F46F26">
        <w:rPr>
          <w:rFonts w:ascii="Times New Roman" w:hAnsi="Times New Roman" w:cs="Times New Roman"/>
        </w:rPr>
        <w:tab/>
        <w:t>-0.14597</w:t>
      </w:r>
    </w:p>
    <w:p w14:paraId="28367AF9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lastRenderedPageBreak/>
        <w:t>43</w:t>
      </w:r>
      <w:r w:rsidRPr="00F46F26">
        <w:rPr>
          <w:rFonts w:ascii="Times New Roman" w:hAnsi="Times New Roman" w:cs="Times New Roman"/>
        </w:rPr>
        <w:tab/>
        <w:t>215.485</w:t>
      </w:r>
      <w:r w:rsidRPr="00F46F26">
        <w:rPr>
          <w:rFonts w:ascii="Times New Roman" w:hAnsi="Times New Roman" w:cs="Times New Roman"/>
        </w:rPr>
        <w:tab/>
        <w:t>-1.02527</w:t>
      </w:r>
      <w:r w:rsidRPr="00F46F26">
        <w:rPr>
          <w:rFonts w:ascii="Times New Roman" w:hAnsi="Times New Roman" w:cs="Times New Roman"/>
        </w:rPr>
        <w:tab/>
        <w:t>-0.13436</w:t>
      </w:r>
    </w:p>
    <w:p w14:paraId="4D187B19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  <w:highlight w:val="yellow"/>
        </w:rPr>
        <w:t>44</w:t>
      </w:r>
      <w:r w:rsidRPr="00F46F26">
        <w:rPr>
          <w:rFonts w:ascii="Times New Roman" w:hAnsi="Times New Roman" w:cs="Times New Roman"/>
          <w:highlight w:val="yellow"/>
        </w:rPr>
        <w:tab/>
        <w:t>234.367</w:t>
      </w:r>
      <w:r w:rsidRPr="00F46F26">
        <w:rPr>
          <w:rFonts w:ascii="Times New Roman" w:hAnsi="Times New Roman" w:cs="Times New Roman"/>
          <w:highlight w:val="yellow"/>
        </w:rPr>
        <w:tab/>
        <w:t>-0.87300</w:t>
      </w:r>
      <w:r w:rsidRPr="00F46F26">
        <w:rPr>
          <w:rFonts w:ascii="Times New Roman" w:hAnsi="Times New Roman" w:cs="Times New Roman"/>
          <w:highlight w:val="yellow"/>
        </w:rPr>
        <w:tab/>
        <w:t>-0.00936</w:t>
      </w:r>
    </w:p>
    <w:p w14:paraId="3F37435A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45</w:t>
      </w:r>
      <w:r w:rsidRPr="00F46F26">
        <w:rPr>
          <w:rFonts w:ascii="Times New Roman" w:hAnsi="Times New Roman" w:cs="Times New Roman"/>
        </w:rPr>
        <w:tab/>
        <w:t>225.518</w:t>
      </w:r>
      <w:r w:rsidRPr="00F46F26">
        <w:rPr>
          <w:rFonts w:ascii="Times New Roman" w:hAnsi="Times New Roman" w:cs="Times New Roman"/>
        </w:rPr>
        <w:tab/>
        <w:t>-1.12196</w:t>
      </w:r>
      <w:r w:rsidRPr="00F46F26">
        <w:rPr>
          <w:rFonts w:ascii="Times New Roman" w:hAnsi="Times New Roman" w:cs="Times New Roman"/>
        </w:rPr>
        <w:tab/>
        <w:t>0.07101</w:t>
      </w:r>
    </w:p>
    <w:p w14:paraId="461FA24C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46</w:t>
      </w:r>
      <w:r w:rsidRPr="00F46F26">
        <w:rPr>
          <w:rFonts w:ascii="Times New Roman" w:hAnsi="Times New Roman" w:cs="Times New Roman"/>
        </w:rPr>
        <w:tab/>
        <w:t>232.947</w:t>
      </w:r>
      <w:r w:rsidRPr="00F46F26">
        <w:rPr>
          <w:rFonts w:ascii="Times New Roman" w:hAnsi="Times New Roman" w:cs="Times New Roman"/>
        </w:rPr>
        <w:tab/>
        <w:t>-1.13544</w:t>
      </w:r>
      <w:r w:rsidRPr="00F46F26">
        <w:rPr>
          <w:rFonts w:ascii="Times New Roman" w:hAnsi="Times New Roman" w:cs="Times New Roman"/>
        </w:rPr>
        <w:tab/>
        <w:t>0.09034</w:t>
      </w:r>
    </w:p>
    <w:p w14:paraId="46A205D7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47</w:t>
      </w:r>
      <w:r w:rsidRPr="00F46F26">
        <w:rPr>
          <w:rFonts w:ascii="Times New Roman" w:hAnsi="Times New Roman" w:cs="Times New Roman"/>
        </w:rPr>
        <w:tab/>
        <w:t>215.864</w:t>
      </w:r>
      <w:r w:rsidRPr="00F46F26">
        <w:rPr>
          <w:rFonts w:ascii="Times New Roman" w:hAnsi="Times New Roman" w:cs="Times New Roman"/>
        </w:rPr>
        <w:tab/>
        <w:t>-1.50370</w:t>
      </w:r>
      <w:r w:rsidRPr="00F46F26">
        <w:rPr>
          <w:rFonts w:ascii="Times New Roman" w:hAnsi="Times New Roman" w:cs="Times New Roman"/>
        </w:rPr>
        <w:tab/>
        <w:t>0.12970</w:t>
      </w:r>
    </w:p>
    <w:p w14:paraId="50C6E6D7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48</w:t>
      </w:r>
      <w:r w:rsidRPr="00F46F26">
        <w:rPr>
          <w:rFonts w:ascii="Times New Roman" w:hAnsi="Times New Roman" w:cs="Times New Roman"/>
        </w:rPr>
        <w:tab/>
        <w:t>279.079</w:t>
      </w:r>
      <w:r w:rsidRPr="00F46F26">
        <w:rPr>
          <w:rFonts w:ascii="Times New Roman" w:hAnsi="Times New Roman" w:cs="Times New Roman"/>
        </w:rPr>
        <w:tab/>
        <w:t>-0.70982</w:t>
      </w:r>
      <w:r w:rsidRPr="00F46F26">
        <w:rPr>
          <w:rFonts w:ascii="Times New Roman" w:hAnsi="Times New Roman" w:cs="Times New Roman"/>
        </w:rPr>
        <w:tab/>
        <w:t>0.14740</w:t>
      </w:r>
    </w:p>
    <w:p w14:paraId="7992A8DC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49</w:t>
      </w:r>
      <w:r w:rsidRPr="00F46F26">
        <w:rPr>
          <w:rFonts w:ascii="Times New Roman" w:hAnsi="Times New Roman" w:cs="Times New Roman"/>
        </w:rPr>
        <w:tab/>
        <w:t>249.803</w:t>
      </w:r>
      <w:r w:rsidRPr="00F46F26">
        <w:rPr>
          <w:rFonts w:ascii="Times New Roman" w:hAnsi="Times New Roman" w:cs="Times New Roman"/>
        </w:rPr>
        <w:tab/>
        <w:t>-1.25471</w:t>
      </w:r>
      <w:r w:rsidRPr="00F46F26">
        <w:rPr>
          <w:rFonts w:ascii="Times New Roman" w:hAnsi="Times New Roman" w:cs="Times New Roman"/>
        </w:rPr>
        <w:tab/>
        <w:t>0.14949</w:t>
      </w:r>
    </w:p>
    <w:p w14:paraId="0A64E933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50</w:t>
      </w:r>
      <w:r w:rsidRPr="00F46F26">
        <w:rPr>
          <w:rFonts w:ascii="Times New Roman" w:hAnsi="Times New Roman" w:cs="Times New Roman"/>
        </w:rPr>
        <w:tab/>
        <w:t>271.246</w:t>
      </w:r>
      <w:r w:rsidRPr="00F46F26">
        <w:rPr>
          <w:rFonts w:ascii="Times New Roman" w:hAnsi="Times New Roman" w:cs="Times New Roman"/>
        </w:rPr>
        <w:tab/>
        <w:t>-1.06541</w:t>
      </w:r>
      <w:r w:rsidRPr="00F46F26">
        <w:rPr>
          <w:rFonts w:ascii="Times New Roman" w:hAnsi="Times New Roman" w:cs="Times New Roman"/>
        </w:rPr>
        <w:tab/>
        <w:t>0.15103</w:t>
      </w:r>
    </w:p>
    <w:p w14:paraId="5C5304F2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  <w:highlight w:val="yellow"/>
        </w:rPr>
        <w:t>51</w:t>
      </w:r>
      <w:r w:rsidRPr="00F46F26">
        <w:rPr>
          <w:rFonts w:ascii="Times New Roman" w:hAnsi="Times New Roman" w:cs="Times New Roman"/>
          <w:highlight w:val="yellow"/>
        </w:rPr>
        <w:tab/>
        <w:t>277.020</w:t>
      </w:r>
      <w:r w:rsidRPr="00F46F26">
        <w:rPr>
          <w:rFonts w:ascii="Times New Roman" w:hAnsi="Times New Roman" w:cs="Times New Roman"/>
          <w:highlight w:val="yellow"/>
        </w:rPr>
        <w:tab/>
        <w:t>-1.10301</w:t>
      </w:r>
      <w:r w:rsidRPr="00F46F26">
        <w:rPr>
          <w:rFonts w:ascii="Times New Roman" w:hAnsi="Times New Roman" w:cs="Times New Roman"/>
          <w:highlight w:val="yellow"/>
        </w:rPr>
        <w:tab/>
        <w:t>0.18061</w:t>
      </w:r>
    </w:p>
    <w:p w14:paraId="77F19353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52</w:t>
      </w:r>
      <w:r w:rsidRPr="00F46F26">
        <w:rPr>
          <w:rFonts w:ascii="Times New Roman" w:hAnsi="Times New Roman" w:cs="Times New Roman"/>
        </w:rPr>
        <w:tab/>
        <w:t>319.136</w:t>
      </w:r>
      <w:r w:rsidRPr="00F46F26">
        <w:rPr>
          <w:rFonts w:ascii="Times New Roman" w:hAnsi="Times New Roman" w:cs="Times New Roman"/>
        </w:rPr>
        <w:tab/>
        <w:t>-0.61413</w:t>
      </w:r>
      <w:r w:rsidRPr="00F46F26">
        <w:rPr>
          <w:rFonts w:ascii="Times New Roman" w:hAnsi="Times New Roman" w:cs="Times New Roman"/>
        </w:rPr>
        <w:tab/>
        <w:t>0.26163</w:t>
      </w:r>
    </w:p>
    <w:p w14:paraId="09ADC813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53</w:t>
      </w:r>
      <w:r w:rsidRPr="00F46F26">
        <w:rPr>
          <w:rFonts w:ascii="Times New Roman" w:hAnsi="Times New Roman" w:cs="Times New Roman"/>
        </w:rPr>
        <w:tab/>
        <w:t>299.205</w:t>
      </w:r>
      <w:r w:rsidRPr="00F46F26">
        <w:rPr>
          <w:rFonts w:ascii="Times New Roman" w:hAnsi="Times New Roman" w:cs="Times New Roman"/>
        </w:rPr>
        <w:tab/>
        <w:t>-1.02417</w:t>
      </w:r>
      <w:r w:rsidRPr="00F46F26">
        <w:rPr>
          <w:rFonts w:ascii="Times New Roman" w:hAnsi="Times New Roman" w:cs="Times New Roman"/>
        </w:rPr>
        <w:tab/>
        <w:t>0.27614</w:t>
      </w:r>
    </w:p>
    <w:p w14:paraId="6AE12A2F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54</w:t>
      </w:r>
      <w:r w:rsidRPr="00F46F26">
        <w:rPr>
          <w:rFonts w:ascii="Times New Roman" w:hAnsi="Times New Roman" w:cs="Times New Roman"/>
        </w:rPr>
        <w:tab/>
        <w:t>314.042</w:t>
      </w:r>
      <w:r w:rsidRPr="00F46F26">
        <w:rPr>
          <w:rFonts w:ascii="Times New Roman" w:hAnsi="Times New Roman" w:cs="Times New Roman"/>
        </w:rPr>
        <w:tab/>
        <w:t>-0.93049</w:t>
      </w:r>
      <w:r w:rsidRPr="00F46F26">
        <w:rPr>
          <w:rFonts w:ascii="Times New Roman" w:hAnsi="Times New Roman" w:cs="Times New Roman"/>
        </w:rPr>
        <w:tab/>
        <w:t>0.28078</w:t>
      </w:r>
    </w:p>
    <w:p w14:paraId="5B1C507F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55</w:t>
      </w:r>
      <w:r w:rsidRPr="00F46F26">
        <w:rPr>
          <w:rFonts w:ascii="Times New Roman" w:hAnsi="Times New Roman" w:cs="Times New Roman"/>
        </w:rPr>
        <w:tab/>
        <w:t>327.657</w:t>
      </w:r>
      <w:r w:rsidRPr="00F46F26">
        <w:rPr>
          <w:rFonts w:ascii="Times New Roman" w:hAnsi="Times New Roman" w:cs="Times New Roman"/>
        </w:rPr>
        <w:tab/>
        <w:t>-0.85447</w:t>
      </w:r>
      <w:r w:rsidRPr="00F46F26">
        <w:rPr>
          <w:rFonts w:ascii="Times New Roman" w:hAnsi="Times New Roman" w:cs="Times New Roman"/>
        </w:rPr>
        <w:tab/>
        <w:t>0.32689</w:t>
      </w:r>
    </w:p>
    <w:p w14:paraId="6849090D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56</w:t>
      </w:r>
      <w:r w:rsidRPr="00F46F26">
        <w:rPr>
          <w:rFonts w:ascii="Times New Roman" w:hAnsi="Times New Roman" w:cs="Times New Roman"/>
        </w:rPr>
        <w:tab/>
        <w:t>350.465</w:t>
      </w:r>
      <w:r w:rsidRPr="00F46F26">
        <w:rPr>
          <w:rFonts w:ascii="Times New Roman" w:hAnsi="Times New Roman" w:cs="Times New Roman"/>
        </w:rPr>
        <w:tab/>
        <w:t>-0.64507</w:t>
      </w:r>
      <w:r w:rsidRPr="00F46F26">
        <w:rPr>
          <w:rFonts w:ascii="Times New Roman" w:hAnsi="Times New Roman" w:cs="Times New Roman"/>
        </w:rPr>
        <w:tab/>
        <w:t>0.34683</w:t>
      </w:r>
    </w:p>
    <w:p w14:paraId="54ED2DA9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57</w:t>
      </w:r>
      <w:r w:rsidRPr="00F46F26">
        <w:rPr>
          <w:rFonts w:ascii="Times New Roman" w:hAnsi="Times New Roman" w:cs="Times New Roman"/>
        </w:rPr>
        <w:tab/>
        <w:t>345.679</w:t>
      </w:r>
      <w:r w:rsidRPr="00F46F26">
        <w:rPr>
          <w:rFonts w:ascii="Times New Roman" w:hAnsi="Times New Roman" w:cs="Times New Roman"/>
        </w:rPr>
        <w:tab/>
        <w:t>-0.83597</w:t>
      </w:r>
      <w:r w:rsidRPr="00F46F26">
        <w:rPr>
          <w:rFonts w:ascii="Times New Roman" w:hAnsi="Times New Roman" w:cs="Times New Roman"/>
        </w:rPr>
        <w:tab/>
        <w:t>0.41982</w:t>
      </w:r>
    </w:p>
    <w:p w14:paraId="29FD827D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58</w:t>
      </w:r>
      <w:r w:rsidRPr="00F46F26">
        <w:rPr>
          <w:rFonts w:ascii="Times New Roman" w:hAnsi="Times New Roman" w:cs="Times New Roman"/>
        </w:rPr>
        <w:tab/>
        <w:t>357.314</w:t>
      </w:r>
      <w:r w:rsidRPr="00F46F26">
        <w:rPr>
          <w:rFonts w:ascii="Times New Roman" w:hAnsi="Times New Roman" w:cs="Times New Roman"/>
        </w:rPr>
        <w:tab/>
        <w:t>-0.78865</w:t>
      </w:r>
      <w:r w:rsidRPr="00F46F26">
        <w:rPr>
          <w:rFonts w:ascii="Times New Roman" w:hAnsi="Times New Roman" w:cs="Times New Roman"/>
        </w:rPr>
        <w:tab/>
        <w:t>0.44873</w:t>
      </w:r>
    </w:p>
    <w:p w14:paraId="7D83C3EE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  <w:highlight w:val="yellow"/>
        </w:rPr>
        <w:t>59</w:t>
      </w:r>
      <w:r w:rsidRPr="00F46F26">
        <w:rPr>
          <w:rFonts w:ascii="Times New Roman" w:hAnsi="Times New Roman" w:cs="Times New Roman"/>
          <w:highlight w:val="yellow"/>
        </w:rPr>
        <w:tab/>
        <w:t>344.584</w:t>
      </w:r>
      <w:r w:rsidRPr="00F46F26">
        <w:rPr>
          <w:rFonts w:ascii="Times New Roman" w:hAnsi="Times New Roman" w:cs="Times New Roman"/>
          <w:highlight w:val="yellow"/>
        </w:rPr>
        <w:tab/>
        <w:t>-1.09519</w:t>
      </w:r>
      <w:r w:rsidRPr="00F46F26">
        <w:rPr>
          <w:rFonts w:ascii="Times New Roman" w:hAnsi="Times New Roman" w:cs="Times New Roman"/>
          <w:highlight w:val="yellow"/>
        </w:rPr>
        <w:tab/>
        <w:t>0.48795</w:t>
      </w:r>
    </w:p>
    <w:p w14:paraId="43008F73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60</w:t>
      </w:r>
      <w:r w:rsidRPr="00F46F26">
        <w:rPr>
          <w:rFonts w:ascii="Times New Roman" w:hAnsi="Times New Roman" w:cs="Times New Roman"/>
        </w:rPr>
        <w:tab/>
        <w:t>412.305</w:t>
      </w:r>
      <w:r w:rsidRPr="00F46F26">
        <w:rPr>
          <w:rFonts w:ascii="Times New Roman" w:hAnsi="Times New Roman" w:cs="Times New Roman"/>
        </w:rPr>
        <w:tab/>
        <w:t>-0.23301</w:t>
      </w:r>
      <w:r w:rsidRPr="00F46F26">
        <w:rPr>
          <w:rFonts w:ascii="Times New Roman" w:hAnsi="Times New Roman" w:cs="Times New Roman"/>
        </w:rPr>
        <w:tab/>
        <w:t>0.66786</w:t>
      </w:r>
    </w:p>
    <w:p w14:paraId="078C10B6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61</w:t>
      </w:r>
      <w:r w:rsidRPr="00F46F26">
        <w:rPr>
          <w:rFonts w:ascii="Times New Roman" w:hAnsi="Times New Roman" w:cs="Times New Roman"/>
        </w:rPr>
        <w:tab/>
        <w:t>387.691</w:t>
      </w:r>
      <w:r w:rsidRPr="00F46F26">
        <w:rPr>
          <w:rFonts w:ascii="Times New Roman" w:hAnsi="Times New Roman" w:cs="Times New Roman"/>
        </w:rPr>
        <w:tab/>
        <w:t>-0.71236</w:t>
      </w:r>
      <w:r w:rsidRPr="00F46F26">
        <w:rPr>
          <w:rFonts w:ascii="Times New Roman" w:hAnsi="Times New Roman" w:cs="Times New Roman"/>
        </w:rPr>
        <w:tab/>
        <w:t>0.72234</w:t>
      </w:r>
    </w:p>
    <w:p w14:paraId="2369D91B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  <w:highlight w:val="yellow"/>
        </w:rPr>
        <w:t>62</w:t>
      </w:r>
      <w:r w:rsidRPr="00F46F26">
        <w:rPr>
          <w:rFonts w:ascii="Times New Roman" w:hAnsi="Times New Roman" w:cs="Times New Roman"/>
          <w:highlight w:val="yellow"/>
        </w:rPr>
        <w:tab/>
        <w:t>413.960</w:t>
      </w:r>
      <w:r w:rsidRPr="00F46F26">
        <w:rPr>
          <w:rFonts w:ascii="Times New Roman" w:hAnsi="Times New Roman" w:cs="Times New Roman"/>
          <w:highlight w:val="yellow"/>
        </w:rPr>
        <w:tab/>
        <w:t>-0.45211</w:t>
      </w:r>
      <w:r w:rsidRPr="00F46F26">
        <w:rPr>
          <w:rFonts w:ascii="Times New Roman" w:hAnsi="Times New Roman" w:cs="Times New Roman"/>
          <w:highlight w:val="yellow"/>
        </w:rPr>
        <w:tab/>
        <w:t>0.82194</w:t>
      </w:r>
    </w:p>
    <w:p w14:paraId="2EBAA31F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63</w:t>
      </w:r>
      <w:r w:rsidRPr="00F46F26">
        <w:rPr>
          <w:rFonts w:ascii="Times New Roman" w:hAnsi="Times New Roman" w:cs="Times New Roman"/>
        </w:rPr>
        <w:tab/>
        <w:t>424.729</w:t>
      </w:r>
      <w:r w:rsidRPr="00F46F26">
        <w:rPr>
          <w:rFonts w:ascii="Times New Roman" w:hAnsi="Times New Roman" w:cs="Times New Roman"/>
        </w:rPr>
        <w:tab/>
        <w:t>-0.41718</w:t>
      </w:r>
      <w:r w:rsidRPr="00F46F26">
        <w:rPr>
          <w:rFonts w:ascii="Times New Roman" w:hAnsi="Times New Roman" w:cs="Times New Roman"/>
        </w:rPr>
        <w:tab/>
        <w:t>0.86632</w:t>
      </w:r>
    </w:p>
    <w:p w14:paraId="4910AC96" w14:textId="1FC823EA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64</w:t>
      </w:r>
      <w:r w:rsidRPr="00F46F26">
        <w:rPr>
          <w:rFonts w:ascii="Times New Roman" w:hAnsi="Times New Roman" w:cs="Times New Roman"/>
        </w:rPr>
        <w:tab/>
        <w:t>472.015</w:t>
      </w:r>
      <w:r w:rsidRPr="00F46F26">
        <w:rPr>
          <w:rFonts w:ascii="Times New Roman" w:hAnsi="Times New Roman" w:cs="Times New Roman"/>
        </w:rPr>
        <w:tab/>
        <w:t>0.14949</w:t>
      </w:r>
      <w:r w:rsidRPr="00F46F26">
        <w:rPr>
          <w:rFonts w:ascii="Times New Roman" w:hAnsi="Times New Roman" w:cs="Times New Roman"/>
        </w:rPr>
        <w:tab/>
        <w:t>0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.97137</w:t>
      </w:r>
    </w:p>
    <w:p w14:paraId="1FB9C58B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65</w:t>
      </w:r>
      <w:r w:rsidRPr="00F46F26">
        <w:rPr>
          <w:rFonts w:ascii="Times New Roman" w:hAnsi="Times New Roman" w:cs="Times New Roman"/>
        </w:rPr>
        <w:tab/>
        <w:t>457.435</w:t>
      </w:r>
      <w:r w:rsidRPr="00F46F26">
        <w:rPr>
          <w:rFonts w:ascii="Times New Roman" w:hAnsi="Times New Roman" w:cs="Times New Roman"/>
        </w:rPr>
        <w:tab/>
        <w:t>-0.18451</w:t>
      </w:r>
      <w:r w:rsidRPr="00F46F26">
        <w:rPr>
          <w:rFonts w:ascii="Times New Roman" w:hAnsi="Times New Roman" w:cs="Times New Roman"/>
        </w:rPr>
        <w:tab/>
        <w:t>1.08382</w:t>
      </w:r>
    </w:p>
    <w:p w14:paraId="34DC312D" w14:textId="7777777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66</w:t>
      </w:r>
      <w:r w:rsidRPr="00F46F26">
        <w:rPr>
          <w:rFonts w:ascii="Times New Roman" w:hAnsi="Times New Roman" w:cs="Times New Roman"/>
        </w:rPr>
        <w:tab/>
        <w:t>477.809</w:t>
      </w:r>
      <w:r w:rsidRPr="00F46F26">
        <w:rPr>
          <w:rFonts w:ascii="Times New Roman" w:hAnsi="Times New Roman" w:cs="Times New Roman"/>
        </w:rPr>
        <w:tab/>
        <w:t>-0.00936</w:t>
      </w:r>
      <w:r w:rsidRPr="00F46F26">
        <w:rPr>
          <w:rFonts w:ascii="Times New Roman" w:hAnsi="Times New Roman" w:cs="Times New Roman"/>
        </w:rPr>
        <w:tab/>
        <w:t>1.14049</w:t>
      </w:r>
    </w:p>
    <w:p w14:paraId="7E57505A" w14:textId="5C168F90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67</w:t>
      </w:r>
      <w:r w:rsidRPr="00F46F26">
        <w:rPr>
          <w:rFonts w:ascii="Times New Roman" w:hAnsi="Times New Roman" w:cs="Times New Roman"/>
        </w:rPr>
        <w:tab/>
        <w:t>497.157</w:t>
      </w:r>
      <w:r w:rsidRPr="00F46F26">
        <w:rPr>
          <w:rFonts w:ascii="Times New Roman" w:hAnsi="Times New Roman" w:cs="Times New Roman"/>
        </w:rPr>
        <w:tab/>
        <w:t>0.15103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1.15729</w:t>
      </w:r>
    </w:p>
    <w:p w14:paraId="76B2980F" w14:textId="688E730F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68</w:t>
      </w:r>
      <w:r w:rsidRPr="00F46F26">
        <w:rPr>
          <w:rFonts w:ascii="Times New Roman" w:hAnsi="Times New Roman" w:cs="Times New Roman"/>
        </w:rPr>
        <w:tab/>
        <w:t>525.897</w:t>
      </w:r>
      <w:r w:rsidRPr="00F46F26">
        <w:rPr>
          <w:rFonts w:ascii="Times New Roman" w:hAnsi="Times New Roman" w:cs="Times New Roman"/>
        </w:rPr>
        <w:tab/>
        <w:t>0.44873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1.17485</w:t>
      </w:r>
    </w:p>
    <w:p w14:paraId="3C8071F5" w14:textId="3BE0E7EE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69</w:t>
      </w:r>
      <w:r w:rsidRPr="00F46F26">
        <w:rPr>
          <w:rFonts w:ascii="Times New Roman" w:hAnsi="Times New Roman" w:cs="Times New Roman"/>
        </w:rPr>
        <w:tab/>
        <w:t>527.251</w:t>
      </w:r>
      <w:r w:rsidRPr="00F46F26">
        <w:rPr>
          <w:rFonts w:ascii="Times New Roman" w:hAnsi="Times New Roman" w:cs="Times New Roman"/>
        </w:rPr>
        <w:tab/>
        <w:t>0.34683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1.23664</w:t>
      </w:r>
    </w:p>
    <w:p w14:paraId="26A09D3F" w14:textId="3E2E7B5D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  <w:highlight w:val="yellow"/>
        </w:rPr>
        <w:t>70</w:t>
      </w:r>
      <w:r w:rsidRPr="00F46F26">
        <w:rPr>
          <w:rFonts w:ascii="Times New Roman" w:hAnsi="Times New Roman" w:cs="Times New Roman"/>
          <w:highlight w:val="yellow"/>
        </w:rPr>
        <w:tab/>
        <w:t>545.241</w:t>
      </w:r>
      <w:r w:rsidRPr="00F46F26">
        <w:rPr>
          <w:rFonts w:ascii="Times New Roman" w:hAnsi="Times New Roman" w:cs="Times New Roman"/>
          <w:highlight w:val="yellow"/>
        </w:rPr>
        <w:tab/>
        <w:t>0.48795</w:t>
      </w:r>
      <w:r w:rsidRPr="00F46F26">
        <w:rPr>
          <w:rFonts w:ascii="Times New Roman" w:hAnsi="Times New Roman" w:cs="Times New Roman"/>
          <w:highlight w:val="yellow"/>
        </w:rPr>
        <w:tab/>
      </w:r>
      <w:r w:rsidR="00F25CAA">
        <w:rPr>
          <w:rFonts w:ascii="Times New Roman" w:hAnsi="Times New Roman" w:cs="Times New Roman"/>
          <w:highlight w:val="yellow"/>
        </w:rPr>
        <w:tab/>
      </w:r>
      <w:r w:rsidRPr="00F46F26">
        <w:rPr>
          <w:rFonts w:ascii="Times New Roman" w:hAnsi="Times New Roman" w:cs="Times New Roman"/>
          <w:highlight w:val="yellow"/>
        </w:rPr>
        <w:t>1.24507</w:t>
      </w:r>
    </w:p>
    <w:p w14:paraId="7ABD3A2C" w14:textId="183F79D3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71</w:t>
      </w:r>
      <w:r w:rsidRPr="00F46F26">
        <w:rPr>
          <w:rFonts w:ascii="Times New Roman" w:hAnsi="Times New Roman" w:cs="Times New Roman"/>
        </w:rPr>
        <w:tab/>
        <w:t>539.089</w:t>
      </w:r>
      <w:r w:rsidRPr="00F46F26">
        <w:rPr>
          <w:rFonts w:ascii="Times New Roman" w:hAnsi="Times New Roman" w:cs="Times New Roman"/>
        </w:rPr>
        <w:tab/>
        <w:t>0.27614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1.34108</w:t>
      </w:r>
    </w:p>
    <w:p w14:paraId="486DA458" w14:textId="563161BA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72</w:t>
      </w:r>
      <w:r w:rsidRPr="00F46F26">
        <w:rPr>
          <w:rFonts w:ascii="Times New Roman" w:hAnsi="Times New Roman" w:cs="Times New Roman"/>
        </w:rPr>
        <w:tab/>
        <w:t>613.617</w:t>
      </w:r>
      <w:r w:rsidRPr="00F46F26">
        <w:rPr>
          <w:rFonts w:ascii="Times New Roman" w:hAnsi="Times New Roman" w:cs="Times New Roman"/>
        </w:rPr>
        <w:tab/>
        <w:t>1.24507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1.38388</w:t>
      </w:r>
    </w:p>
    <w:p w14:paraId="31468F46" w14:textId="3F7F00C0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73</w:t>
      </w:r>
      <w:r w:rsidRPr="00F46F26">
        <w:rPr>
          <w:rFonts w:ascii="Times New Roman" w:hAnsi="Times New Roman" w:cs="Times New Roman"/>
        </w:rPr>
        <w:tab/>
        <w:t>596.049</w:t>
      </w:r>
      <w:r w:rsidRPr="00F46F26">
        <w:rPr>
          <w:rFonts w:ascii="Times New Roman" w:hAnsi="Times New Roman" w:cs="Times New Roman"/>
        </w:rPr>
        <w:tab/>
        <w:t>0.86632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1.41759</w:t>
      </w:r>
    </w:p>
    <w:p w14:paraId="7AF338F5" w14:textId="064C99F9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74</w:t>
      </w:r>
      <w:r w:rsidRPr="00F46F26">
        <w:rPr>
          <w:rFonts w:ascii="Times New Roman" w:hAnsi="Times New Roman" w:cs="Times New Roman"/>
        </w:rPr>
        <w:tab/>
        <w:t>629.611</w:t>
      </w:r>
      <w:r w:rsidRPr="00F46F26">
        <w:rPr>
          <w:rFonts w:ascii="Times New Roman" w:hAnsi="Times New Roman" w:cs="Times New Roman"/>
        </w:rPr>
        <w:tab/>
        <w:t>1.23664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1.49663</w:t>
      </w:r>
    </w:p>
    <w:p w14:paraId="5FDD089C" w14:textId="43BB9F3A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75</w:t>
      </w:r>
      <w:r w:rsidRPr="00F46F26">
        <w:rPr>
          <w:rFonts w:ascii="Times New Roman" w:hAnsi="Times New Roman" w:cs="Times New Roman"/>
        </w:rPr>
        <w:tab/>
        <w:t>647.928</w:t>
      </w:r>
      <w:r w:rsidRPr="00F46F26">
        <w:rPr>
          <w:rFonts w:ascii="Times New Roman" w:hAnsi="Times New Roman" w:cs="Times New Roman"/>
        </w:rPr>
        <w:tab/>
        <w:t>1.38388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1.71600</w:t>
      </w:r>
    </w:p>
    <w:p w14:paraId="3DA04162" w14:textId="0FD84FA3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76</w:t>
      </w:r>
      <w:r w:rsidRPr="00F46F26">
        <w:rPr>
          <w:rFonts w:ascii="Times New Roman" w:hAnsi="Times New Roman" w:cs="Times New Roman"/>
        </w:rPr>
        <w:tab/>
        <w:t>703.025</w:t>
      </w:r>
      <w:r w:rsidRPr="00F46F26">
        <w:rPr>
          <w:rFonts w:ascii="Times New Roman" w:hAnsi="Times New Roman" w:cs="Times New Roman"/>
        </w:rPr>
        <w:tab/>
        <w:t>2.07159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1.85519</w:t>
      </w:r>
    </w:p>
    <w:p w14:paraId="47F917FB" w14:textId="7873D257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77</w:t>
      </w:r>
      <w:r w:rsidRPr="00F46F26">
        <w:rPr>
          <w:rFonts w:ascii="Times New Roman" w:hAnsi="Times New Roman" w:cs="Times New Roman"/>
        </w:rPr>
        <w:tab/>
        <w:t>696.531</w:t>
      </w:r>
      <w:r w:rsidRPr="00F46F26">
        <w:rPr>
          <w:rFonts w:ascii="Times New Roman" w:hAnsi="Times New Roman" w:cs="Times New Roman"/>
        </w:rPr>
        <w:tab/>
        <w:t>1.85519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2.07159</w:t>
      </w:r>
    </w:p>
    <w:p w14:paraId="3A19C7AF" w14:textId="0E59414E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78</w:t>
      </w:r>
      <w:r w:rsidRPr="00F46F26">
        <w:rPr>
          <w:rFonts w:ascii="Times New Roman" w:hAnsi="Times New Roman" w:cs="Times New Roman"/>
        </w:rPr>
        <w:tab/>
        <w:t>725.273</w:t>
      </w:r>
      <w:r w:rsidRPr="00F46F26">
        <w:rPr>
          <w:rFonts w:ascii="Times New Roman" w:hAnsi="Times New Roman" w:cs="Times New Roman"/>
        </w:rPr>
        <w:tab/>
        <w:t>2.15688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2.15688</w:t>
      </w:r>
    </w:p>
    <w:p w14:paraId="0A0E53B4" w14:textId="112AFDD1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79</w:t>
      </w:r>
      <w:r w:rsidRPr="00F46F26">
        <w:rPr>
          <w:rFonts w:ascii="Times New Roman" w:hAnsi="Times New Roman" w:cs="Times New Roman"/>
        </w:rPr>
        <w:tab/>
        <w:t>753.282</w:t>
      </w:r>
      <w:r w:rsidRPr="00F46F26">
        <w:rPr>
          <w:rFonts w:ascii="Times New Roman" w:hAnsi="Times New Roman" w:cs="Times New Roman"/>
        </w:rPr>
        <w:tab/>
        <w:t>2.44837</w:t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ab/>
        <w:t>2.44837</w:t>
      </w:r>
    </w:p>
    <w:p w14:paraId="3FC93D05" w14:textId="39580268" w:rsidR="00F46F26" w:rsidRPr="00F46F26" w:rsidRDefault="00F46F26" w:rsidP="00F46F26">
      <w:pPr>
        <w:spacing w:after="0"/>
        <w:rPr>
          <w:rFonts w:ascii="Times New Roman" w:hAnsi="Times New Roman" w:cs="Times New Roman"/>
        </w:rPr>
      </w:pPr>
      <w:r w:rsidRPr="00F46F26">
        <w:rPr>
          <w:rFonts w:ascii="Times New Roman" w:hAnsi="Times New Roman" w:cs="Times New Roman"/>
        </w:rPr>
        <w:t>80</w:t>
      </w:r>
      <w:r w:rsidRPr="00F46F26">
        <w:rPr>
          <w:rFonts w:ascii="Times New Roman" w:hAnsi="Times New Roman" w:cs="Times New Roman"/>
        </w:rPr>
        <w:tab/>
        <w:t>790.987</w:t>
      </w:r>
      <w:r w:rsidRPr="00F46F26">
        <w:rPr>
          <w:rFonts w:ascii="Times New Roman" w:hAnsi="Times New Roman" w:cs="Times New Roman"/>
        </w:rPr>
        <w:tab/>
        <w:t>2.88340</w:t>
      </w:r>
      <w:r w:rsidRPr="00F46F26">
        <w:rPr>
          <w:rFonts w:ascii="Times New Roman" w:hAnsi="Times New Roman" w:cs="Times New Roman"/>
        </w:rPr>
        <w:tab/>
      </w:r>
      <w:r w:rsidR="00F25CAA">
        <w:rPr>
          <w:rFonts w:ascii="Times New Roman" w:hAnsi="Times New Roman" w:cs="Times New Roman"/>
        </w:rPr>
        <w:tab/>
      </w:r>
      <w:r w:rsidRPr="00F46F26">
        <w:rPr>
          <w:rFonts w:ascii="Times New Roman" w:hAnsi="Times New Roman" w:cs="Times New Roman"/>
        </w:rPr>
        <w:t>2.88340</w:t>
      </w:r>
    </w:p>
    <w:sectPr w:rsidR="00F46F26" w:rsidRPr="00F46F2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052099" w14:textId="77777777" w:rsidR="00FA3813" w:rsidRDefault="00FA3813" w:rsidP="00794230">
      <w:pPr>
        <w:spacing w:after="0" w:line="240" w:lineRule="auto"/>
      </w:pPr>
      <w:r>
        <w:separator/>
      </w:r>
    </w:p>
  </w:endnote>
  <w:endnote w:type="continuationSeparator" w:id="0">
    <w:p w14:paraId="47D8EE8D" w14:textId="77777777" w:rsidR="00FA3813" w:rsidRDefault="00FA3813" w:rsidP="00794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041430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C4268E" w14:textId="0DBDA026" w:rsidR="00016B59" w:rsidRDefault="00016B5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61206F" w14:textId="77777777" w:rsidR="00016B59" w:rsidRDefault="00016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D67D78" w14:textId="77777777" w:rsidR="00FA3813" w:rsidRDefault="00FA3813" w:rsidP="00794230">
      <w:pPr>
        <w:spacing w:after="0" w:line="240" w:lineRule="auto"/>
      </w:pPr>
      <w:r>
        <w:separator/>
      </w:r>
    </w:p>
  </w:footnote>
  <w:footnote w:type="continuationSeparator" w:id="0">
    <w:p w14:paraId="7C5183EF" w14:textId="77777777" w:rsidR="00FA3813" w:rsidRDefault="00FA3813" w:rsidP="007942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8BEC2A" w14:textId="189E4A71" w:rsidR="00794230" w:rsidRDefault="00794230">
    <w:pPr>
      <w:pStyle w:val="Header"/>
    </w:pPr>
    <w:r>
      <w:ptab w:relativeTo="margin" w:alignment="center" w:leader="none"/>
    </w:r>
    <w:r>
      <w:ptab w:relativeTo="margin" w:alignment="right" w:leader="none"/>
    </w:r>
    <w:r>
      <w:t>Handout 1</w:t>
    </w:r>
    <w:r w:rsidR="00872C5B"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2171F7"/>
    <w:multiLevelType w:val="hybridMultilevel"/>
    <w:tmpl w:val="47781F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3026057"/>
    <w:multiLevelType w:val="hybridMultilevel"/>
    <w:tmpl w:val="DF6264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0426BC"/>
    <w:multiLevelType w:val="hybridMultilevel"/>
    <w:tmpl w:val="762615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AB0"/>
    <w:rsid w:val="00016B59"/>
    <w:rsid w:val="00052C8F"/>
    <w:rsid w:val="00075F08"/>
    <w:rsid w:val="00081D36"/>
    <w:rsid w:val="000A3478"/>
    <w:rsid w:val="002E0568"/>
    <w:rsid w:val="00373072"/>
    <w:rsid w:val="003B4537"/>
    <w:rsid w:val="0044265C"/>
    <w:rsid w:val="00461983"/>
    <w:rsid w:val="004A57AC"/>
    <w:rsid w:val="00561110"/>
    <w:rsid w:val="00580AB0"/>
    <w:rsid w:val="00670D2A"/>
    <w:rsid w:val="006C43DE"/>
    <w:rsid w:val="00722F0A"/>
    <w:rsid w:val="00794230"/>
    <w:rsid w:val="00872C5B"/>
    <w:rsid w:val="009618DD"/>
    <w:rsid w:val="009831C1"/>
    <w:rsid w:val="009B6843"/>
    <w:rsid w:val="009C122C"/>
    <w:rsid w:val="009E01B9"/>
    <w:rsid w:val="00A16D20"/>
    <w:rsid w:val="00A41BBD"/>
    <w:rsid w:val="00B31A95"/>
    <w:rsid w:val="00C00184"/>
    <w:rsid w:val="00C42358"/>
    <w:rsid w:val="00C70E98"/>
    <w:rsid w:val="00CB2AD7"/>
    <w:rsid w:val="00CB5266"/>
    <w:rsid w:val="00D337DD"/>
    <w:rsid w:val="00D772FC"/>
    <w:rsid w:val="00DF0EB1"/>
    <w:rsid w:val="00E4485E"/>
    <w:rsid w:val="00ED2DE1"/>
    <w:rsid w:val="00EF67E1"/>
    <w:rsid w:val="00F10847"/>
    <w:rsid w:val="00F25CAA"/>
    <w:rsid w:val="00F46F26"/>
    <w:rsid w:val="00FA3813"/>
    <w:rsid w:val="00FF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1D122"/>
  <w15:chartTrackingRefBased/>
  <w15:docId w15:val="{BB1561BF-0D44-4F86-8BCA-97ECBE322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AB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0AB0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772F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94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230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794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230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79423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23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358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95E730-C595-42F1-A350-BDB32A225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1325</Words>
  <Characters>7331</Characters>
  <Application>Microsoft Office Word</Application>
  <DocSecurity>0</DocSecurity>
  <Lines>126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Robinson</dc:creator>
  <cp:keywords/>
  <dc:description/>
  <cp:lastModifiedBy>Richard Robinson</cp:lastModifiedBy>
  <cp:revision>2</cp:revision>
  <cp:lastPrinted>2020-08-09T08:57:00Z</cp:lastPrinted>
  <dcterms:created xsi:type="dcterms:W3CDTF">2020-08-12T20:49:00Z</dcterms:created>
  <dcterms:modified xsi:type="dcterms:W3CDTF">2020-08-12T20:49:00Z</dcterms:modified>
</cp:coreProperties>
</file>